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59C1A" w14:textId="302AA69C"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5C64CC" w:rsidRPr="00D338AF">
        <w:rPr>
          <w:rFonts w:ascii="Arial" w:hAnsi="Arial" w:cs="Arial"/>
          <w:b/>
          <w:noProof/>
          <w:lang w:val="es-ES" w:eastAsia="es-ES"/>
        </w:rPr>
        <w:t xml:space="preserve"> UNIDAD </w:t>
      </w:r>
      <w:r w:rsidR="006C4E8D">
        <w:rPr>
          <w:rFonts w:ascii="Arial" w:hAnsi="Arial" w:cs="Arial"/>
          <w:b/>
          <w:noProof/>
          <w:lang w:val="es-ES" w:eastAsia="es-ES"/>
        </w:rPr>
        <w:t>1</w:t>
      </w:r>
    </w:p>
    <w:p w14:paraId="48E25268" w14:textId="1C1AE19C" w:rsidR="00CB2B0A" w:rsidRDefault="005C64CC" w:rsidP="00D338AF">
      <w:pPr>
        <w:pStyle w:val="Sinespaciado"/>
        <w:jc w:val="center"/>
        <w:rPr>
          <w:rFonts w:ascii="Arial" w:hAnsi="Arial" w:cs="Arial"/>
          <w:b/>
          <w:noProof/>
          <w:lang w:val="es-ES" w:eastAsia="es-ES"/>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BD16E0">
        <w:rPr>
          <w:rFonts w:ascii="Arial" w:hAnsi="Arial" w:cs="Arial"/>
          <w:b/>
          <w:noProof/>
          <w:lang w:val="es-ES" w:eastAsia="es-ES"/>
        </w:rPr>
        <w:t xml:space="preserve">2 Historia </w:t>
      </w:r>
      <w:bookmarkStart w:id="0" w:name="_GoBack"/>
      <w:bookmarkEnd w:id="0"/>
    </w:p>
    <w:p w14:paraId="0BAA1629" w14:textId="34300A9A" w:rsidR="006C4E8D" w:rsidRPr="00D338AF" w:rsidRDefault="006C4E8D" w:rsidP="00D338AF">
      <w:pPr>
        <w:pStyle w:val="Sinespaciado"/>
        <w:jc w:val="center"/>
        <w:rPr>
          <w:rFonts w:ascii="Arial" w:hAnsi="Arial" w:cs="Arial"/>
          <w:b/>
          <w:noProof/>
          <w:lang w:eastAsia="es-ES_tradnl"/>
        </w:rPr>
      </w:pPr>
      <w:r>
        <w:rPr>
          <w:rFonts w:ascii="Arial" w:hAnsi="Arial" w:cs="Arial"/>
          <w:b/>
          <w:noProof/>
          <w:lang w:val="es-ES" w:eastAsia="es-ES"/>
        </w:rPr>
        <w:t>Construcción de Estados Naciones</w:t>
      </w:r>
    </w:p>
    <w:p w14:paraId="2D804C21" w14:textId="77777777" w:rsidR="00A202EA" w:rsidRPr="00D338AF"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14:paraId="59DCD074" w14:textId="77777777" w:rsidTr="006C4E8D">
        <w:trPr>
          <w:trHeight w:val="360"/>
          <w:jc w:val="center"/>
        </w:trPr>
        <w:tc>
          <w:tcPr>
            <w:tcW w:w="1372" w:type="dxa"/>
            <w:vAlign w:val="center"/>
          </w:tcPr>
          <w:p w14:paraId="2DF55A7E" w14:textId="77777777"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14:paraId="389D58B5" w14:textId="77777777" w:rsidR="004A319A" w:rsidRPr="00D338AF" w:rsidRDefault="004A319A" w:rsidP="00D338AF">
            <w:pPr>
              <w:jc w:val="center"/>
              <w:rPr>
                <w:rFonts w:ascii="Arial" w:hAnsi="Arial" w:cs="Arial"/>
                <w:b/>
                <w:lang w:val="es-MX"/>
              </w:rPr>
            </w:pPr>
          </w:p>
        </w:tc>
        <w:tc>
          <w:tcPr>
            <w:tcW w:w="992" w:type="dxa"/>
            <w:vAlign w:val="center"/>
          </w:tcPr>
          <w:p w14:paraId="0760F5CB" w14:textId="77777777"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14:paraId="2DC21EA6" w14:textId="57659B58" w:rsidR="004A319A" w:rsidRPr="00D338AF" w:rsidRDefault="00BD16E0" w:rsidP="00D338AF">
            <w:pPr>
              <w:jc w:val="center"/>
              <w:rPr>
                <w:rFonts w:ascii="Arial" w:hAnsi="Arial" w:cs="Arial"/>
                <w:b/>
                <w:lang w:val="es-MX"/>
              </w:rPr>
            </w:pPr>
            <w:r>
              <w:rPr>
                <w:rFonts w:ascii="Arial" w:hAnsi="Arial" w:cs="Arial"/>
                <w:b/>
                <w:lang w:val="es-MX"/>
              </w:rPr>
              <w:t>I MEDIO</w:t>
            </w:r>
          </w:p>
        </w:tc>
        <w:tc>
          <w:tcPr>
            <w:tcW w:w="993" w:type="dxa"/>
            <w:vAlign w:val="center"/>
          </w:tcPr>
          <w:p w14:paraId="0B1E9F19" w14:textId="77777777"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14:paraId="30CA3EED" w14:textId="77777777" w:rsidR="004A319A" w:rsidRPr="00D338AF" w:rsidRDefault="004A319A" w:rsidP="00D338AF">
            <w:pPr>
              <w:jc w:val="center"/>
              <w:rPr>
                <w:rFonts w:ascii="Arial" w:hAnsi="Arial" w:cs="Arial"/>
                <w:b/>
                <w:lang w:val="es-MX"/>
              </w:rPr>
            </w:pPr>
          </w:p>
        </w:tc>
      </w:tr>
    </w:tbl>
    <w:p w14:paraId="5C0DAED8" w14:textId="77777777" w:rsidR="002D1BC4" w:rsidRPr="00D338AF" w:rsidRDefault="002D1BC4" w:rsidP="00D338AF">
      <w:pPr>
        <w:spacing w:after="0" w:line="240" w:lineRule="auto"/>
        <w:rPr>
          <w:rFonts w:ascii="Arial" w:hAnsi="Arial" w:cs="Arial"/>
        </w:rPr>
      </w:pPr>
    </w:p>
    <w:p w14:paraId="13F97A4D" w14:textId="77777777"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14:paraId="47093B96" w14:textId="77777777" w:rsidTr="006C40CD">
        <w:tc>
          <w:tcPr>
            <w:tcW w:w="10902" w:type="dxa"/>
          </w:tcPr>
          <w:p w14:paraId="6F4669F0" w14:textId="77777777" w:rsidR="00BD16E0" w:rsidRDefault="006C40CD" w:rsidP="006C4E8D">
            <w:pPr>
              <w:rPr>
                <w:rFonts w:ascii="Arial" w:hAnsi="Arial" w:cs="Arial"/>
              </w:rPr>
            </w:pPr>
            <w:r w:rsidRPr="00BD16E0">
              <w:rPr>
                <w:rFonts w:ascii="Arial" w:hAnsi="Arial" w:cs="Arial"/>
                <w:b/>
              </w:rPr>
              <w:t>INSTRUCCIONES</w:t>
            </w:r>
            <w:r w:rsidR="003E24E9" w:rsidRPr="00BD16E0">
              <w:rPr>
                <w:rFonts w:ascii="Arial" w:hAnsi="Arial" w:cs="Arial"/>
                <w:b/>
              </w:rPr>
              <w:t>:</w:t>
            </w:r>
            <w:r w:rsidR="003E24E9" w:rsidRPr="00D338AF">
              <w:rPr>
                <w:rFonts w:ascii="Arial" w:hAnsi="Arial" w:cs="Arial"/>
              </w:rPr>
              <w:t xml:space="preserve"> </w:t>
            </w:r>
          </w:p>
          <w:p w14:paraId="56701A8D" w14:textId="1DA71368" w:rsidR="006C4E8D" w:rsidRDefault="006C4E8D" w:rsidP="006C4E8D">
            <w:pPr>
              <w:rPr>
                <w:rFonts w:ascii="Arial" w:hAnsi="Arial" w:cs="Arial"/>
              </w:rPr>
            </w:pPr>
            <w:r>
              <w:rPr>
                <w:rFonts w:ascii="Arial" w:hAnsi="Arial" w:cs="Arial"/>
              </w:rPr>
              <w:t xml:space="preserve">-Toma apuntes de las principales ideas en tu cuaderno (si </w:t>
            </w:r>
            <w:r w:rsidR="00BD16E0">
              <w:rPr>
                <w:rFonts w:ascii="Arial" w:hAnsi="Arial" w:cs="Arial"/>
              </w:rPr>
              <w:t xml:space="preserve">puedes imprimir la guía, </w:t>
            </w:r>
            <w:r>
              <w:rPr>
                <w:rFonts w:ascii="Arial" w:hAnsi="Arial" w:cs="Arial"/>
              </w:rPr>
              <w:t>pegarla en tu cuaderno)</w:t>
            </w:r>
          </w:p>
          <w:p w14:paraId="25B76A4B" w14:textId="77777777" w:rsidR="006C4E8D" w:rsidRDefault="006C4E8D" w:rsidP="006C4E8D">
            <w:pPr>
              <w:rPr>
                <w:rFonts w:ascii="Arial" w:hAnsi="Arial" w:cs="Arial"/>
              </w:rPr>
            </w:pPr>
            <w:r>
              <w:rPr>
                <w:rFonts w:ascii="Arial" w:hAnsi="Arial" w:cs="Arial"/>
              </w:rPr>
              <w:t>-Destaca las ideas principales, si tienes alguna duda, que no puedas resolver, escríbeme al correo y con gusto te ayudaré.</w:t>
            </w:r>
          </w:p>
          <w:p w14:paraId="08757546" w14:textId="2CA5B6C0" w:rsidR="006C4E8D" w:rsidRDefault="006C4E8D" w:rsidP="006C4E8D">
            <w:pPr>
              <w:rPr>
                <w:rFonts w:ascii="Arial" w:hAnsi="Arial" w:cs="Arial"/>
              </w:rPr>
            </w:pPr>
            <w:r>
              <w:rPr>
                <w:rFonts w:ascii="Arial" w:hAnsi="Arial" w:cs="Arial"/>
              </w:rPr>
              <w:t>-Complementa tu estudio</w:t>
            </w:r>
            <w:r w:rsidR="001F2B64">
              <w:rPr>
                <w:rFonts w:ascii="Arial" w:hAnsi="Arial" w:cs="Arial"/>
              </w:rPr>
              <w:t xml:space="preserve"> con</w:t>
            </w:r>
            <w:r>
              <w:rPr>
                <w:rFonts w:ascii="Arial" w:hAnsi="Arial" w:cs="Arial"/>
              </w:rPr>
              <w:t xml:space="preserve"> los videos sugeridos.</w:t>
            </w:r>
          </w:p>
          <w:p w14:paraId="1D20B07C" w14:textId="77777777" w:rsidR="006C4E8D" w:rsidRDefault="006C4E8D" w:rsidP="006C4E8D">
            <w:pPr>
              <w:rPr>
                <w:rFonts w:ascii="Arial" w:hAnsi="Arial" w:cs="Arial"/>
              </w:rPr>
            </w:pPr>
            <w:r>
              <w:rPr>
                <w:rFonts w:ascii="Arial" w:hAnsi="Arial" w:cs="Arial"/>
              </w:rPr>
              <w:t>-Responde las preguntas que están al final de la guía.</w:t>
            </w:r>
          </w:p>
          <w:p w14:paraId="6F0FAA68" w14:textId="3EBBDC6C" w:rsidR="006C40CD" w:rsidRPr="00BD16E0" w:rsidRDefault="006C4E8D" w:rsidP="00D338AF">
            <w:pPr>
              <w:rPr>
                <w:rFonts w:ascii="Arial" w:hAnsi="Arial" w:cs="Arial"/>
                <w:b/>
                <w:bCs/>
              </w:rPr>
            </w:pPr>
            <w:r w:rsidRPr="009F4958">
              <w:rPr>
                <w:rFonts w:ascii="Arial" w:hAnsi="Arial" w:cs="Arial"/>
                <w:b/>
                <w:bCs/>
              </w:rPr>
              <w:t>Opcional:</w:t>
            </w:r>
            <w:r>
              <w:rPr>
                <w:rFonts w:ascii="Arial" w:hAnsi="Arial" w:cs="Arial"/>
              </w:rPr>
              <w:t xml:space="preserve"> Puedes </w:t>
            </w:r>
            <w:r w:rsidRPr="009F4958">
              <w:rPr>
                <w:rFonts w:ascii="Arial" w:hAnsi="Arial" w:cs="Arial"/>
                <w:b/>
                <w:bCs/>
              </w:rPr>
              <w:t>subir la nota de tu primera calificación</w:t>
            </w:r>
            <w:r>
              <w:rPr>
                <w:rFonts w:ascii="Arial" w:hAnsi="Arial" w:cs="Arial"/>
              </w:rPr>
              <w:t xml:space="preserve">, con las respuestas de al final, o enviándome un resumen del contenido en un mapa conceptual o grabando un video de 2 minutos mínimo explicándome lo que has aprendido, a modo de disertación. A mi correo </w:t>
            </w:r>
            <w:hyperlink r:id="rId8" w:history="1">
              <w:r w:rsidR="00BD16E0" w:rsidRPr="003A664E">
                <w:rPr>
                  <w:rStyle w:val="Hipervnculo"/>
                  <w:rFonts w:ascii="Arial" w:hAnsi="Arial" w:cs="Arial"/>
                  <w:b/>
                  <w:bCs/>
                </w:rPr>
                <w:t>ximena.aravena@elar.cl</w:t>
              </w:r>
            </w:hyperlink>
          </w:p>
        </w:tc>
      </w:tr>
    </w:tbl>
    <w:p w14:paraId="483FC13C" w14:textId="77777777"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14:paraId="2EBCAE96" w14:textId="77777777" w:rsidTr="00FC1A48">
        <w:tc>
          <w:tcPr>
            <w:tcW w:w="10940" w:type="dxa"/>
          </w:tcPr>
          <w:p w14:paraId="50E4E92C" w14:textId="1CD898EB" w:rsidR="00736DAC" w:rsidRPr="00075ECC" w:rsidRDefault="007B238D" w:rsidP="00D338AF">
            <w:pPr>
              <w:rPr>
                <w:rFonts w:ascii="Arial" w:hAnsi="Arial" w:cs="Arial"/>
                <w:bCs/>
                <w:lang w:val="es-MX"/>
              </w:rPr>
            </w:pPr>
            <w:r w:rsidRPr="00BD16E0">
              <w:rPr>
                <w:rFonts w:ascii="Arial" w:hAnsi="Arial" w:cs="Arial"/>
                <w:b/>
                <w:bCs/>
                <w:lang w:val="es-MX"/>
              </w:rPr>
              <w:t>Obj</w:t>
            </w:r>
            <w:r w:rsidR="00736DAC" w:rsidRPr="00BD16E0">
              <w:rPr>
                <w:rFonts w:ascii="Arial" w:hAnsi="Arial" w:cs="Arial"/>
                <w:b/>
                <w:bCs/>
                <w:lang w:val="es-MX"/>
              </w:rPr>
              <w:t>etivos:</w:t>
            </w:r>
            <w:r w:rsidR="00075ECC" w:rsidRPr="00075ECC">
              <w:rPr>
                <w:bCs/>
              </w:rPr>
              <w:t xml:space="preserve"> </w:t>
            </w:r>
            <w:r w:rsidR="00075ECC" w:rsidRPr="00075ECC">
              <w:rPr>
                <w:rFonts w:ascii="Arial" w:hAnsi="Arial" w:cs="Arial"/>
                <w:bCs/>
                <w:lang w:val="es-MX"/>
              </w:rPr>
              <w:t>Se espera que las y los estudiantes se acerquen al concepto de Estado nacional entendiéndolo como un proceso que también es parte de nuestra historia, y lo comprendan desde un punto de vista analítico.</w:t>
            </w:r>
          </w:p>
          <w:p w14:paraId="78D216AC" w14:textId="276171FD" w:rsidR="009063C1" w:rsidRPr="00075ECC" w:rsidRDefault="00736DAC" w:rsidP="00D338AF">
            <w:pPr>
              <w:rPr>
                <w:rFonts w:ascii="Arial" w:hAnsi="Arial" w:cs="Arial"/>
                <w:bCs/>
                <w:lang w:val="es-MX"/>
              </w:rPr>
            </w:pPr>
            <w:r w:rsidRPr="00BD16E0">
              <w:rPr>
                <w:rFonts w:ascii="Arial" w:hAnsi="Arial" w:cs="Arial"/>
                <w:b/>
                <w:bCs/>
                <w:lang w:val="es-MX"/>
              </w:rPr>
              <w:t>Contenidos:</w:t>
            </w:r>
            <w:r w:rsidR="007B238D" w:rsidRPr="00075ECC">
              <w:rPr>
                <w:rFonts w:ascii="Arial" w:hAnsi="Arial" w:cs="Arial"/>
                <w:bCs/>
                <w:lang w:val="es-MX"/>
              </w:rPr>
              <w:t xml:space="preserve"> </w:t>
            </w:r>
            <w:r w:rsidR="00075ECC" w:rsidRPr="00075ECC">
              <w:rPr>
                <w:rFonts w:ascii="Arial" w:hAnsi="Arial" w:cs="Arial"/>
                <w:bCs/>
                <w:lang w:val="es-MX"/>
              </w:rPr>
              <w:t>Estados nacionales, nación, territorio nacional, organización política, burguesía, ideas liberales, elites políticas, oligarquía.</w:t>
            </w:r>
          </w:p>
        </w:tc>
      </w:tr>
    </w:tbl>
    <w:p w14:paraId="17826BC3" w14:textId="77777777" w:rsidR="005C3816" w:rsidRPr="00D338AF" w:rsidRDefault="005C3816" w:rsidP="00D338AF">
      <w:pPr>
        <w:pStyle w:val="Prrafodelista"/>
        <w:spacing w:after="0" w:line="240" w:lineRule="auto"/>
        <w:ind w:left="0"/>
        <w:rPr>
          <w:rFonts w:ascii="Arial" w:hAnsi="Arial" w:cs="Arial"/>
          <w:b/>
          <w:lang w:val="es-ES"/>
        </w:rPr>
      </w:pPr>
    </w:p>
    <w:p w14:paraId="565D3E1B" w14:textId="77777777" w:rsidR="00075ECC"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7B119E" w:rsidRPr="00D338AF">
        <w:rPr>
          <w:rFonts w:ascii="Arial" w:hAnsi="Arial" w:cs="Arial"/>
          <w:b/>
          <w:lang w:val="es-ES"/>
        </w:rPr>
        <w:t>PRESENTACIÓN DEL CONTENIDO</w:t>
      </w:r>
    </w:p>
    <w:p w14:paraId="5BF77D51" w14:textId="77777777" w:rsidR="00075ECC" w:rsidRDefault="00075ECC" w:rsidP="00D338AF">
      <w:pPr>
        <w:pStyle w:val="Prrafodelista"/>
        <w:spacing w:after="0" w:line="240" w:lineRule="auto"/>
        <w:ind w:left="0"/>
        <w:rPr>
          <w:rFonts w:ascii="Arial" w:hAnsi="Arial" w:cs="Arial"/>
          <w:b/>
          <w:lang w:val="es-ES"/>
        </w:rPr>
      </w:pPr>
    </w:p>
    <w:p w14:paraId="3A4038E9" w14:textId="77777777" w:rsidR="00075ECC" w:rsidRDefault="00075ECC" w:rsidP="00D338AF">
      <w:pPr>
        <w:pStyle w:val="Prrafodelista"/>
        <w:spacing w:after="0" w:line="240" w:lineRule="auto"/>
        <w:ind w:left="0"/>
        <w:rPr>
          <w:rFonts w:ascii="Arial" w:hAnsi="Arial" w:cs="Arial"/>
          <w:b/>
          <w:lang w:val="es-ES"/>
        </w:rPr>
      </w:pPr>
      <w:r>
        <w:rPr>
          <w:rFonts w:ascii="Arial" w:hAnsi="Arial" w:cs="Arial"/>
          <w:b/>
          <w:lang w:val="es-ES"/>
        </w:rPr>
        <w:t>EL IDEARIO REPUBLICANO LIBERAL</w:t>
      </w:r>
    </w:p>
    <w:p w14:paraId="0A1E7339" w14:textId="6E7B6EB8" w:rsidR="00363CD0" w:rsidRDefault="00363CD0" w:rsidP="006115F4">
      <w:pPr>
        <w:pStyle w:val="Prrafodelista"/>
        <w:spacing w:after="0" w:line="240" w:lineRule="auto"/>
        <w:ind w:left="0"/>
        <w:jc w:val="both"/>
        <w:rPr>
          <w:rFonts w:ascii="Arial" w:hAnsi="Arial" w:cs="Arial"/>
          <w:bCs/>
          <w:lang w:val="es-ES"/>
        </w:rPr>
      </w:pPr>
      <w:r>
        <w:rPr>
          <w:rFonts w:ascii="Arial" w:hAnsi="Arial" w:cs="Arial"/>
          <w:bCs/>
          <w:lang w:val="es-ES"/>
        </w:rPr>
        <w:t xml:space="preserve">Recordemos que la idea de la Organización política hasta el siglo XVIII, estaba basado bajo el precepto del a </w:t>
      </w:r>
      <w:r w:rsidRPr="00363CD0">
        <w:rPr>
          <w:rFonts w:ascii="Arial" w:hAnsi="Arial" w:cs="Arial"/>
          <w:b/>
          <w:lang w:val="es-ES"/>
        </w:rPr>
        <w:t>Teoría del Poder Divino</w:t>
      </w:r>
      <w:r>
        <w:rPr>
          <w:rFonts w:ascii="Arial" w:hAnsi="Arial" w:cs="Arial"/>
          <w:bCs/>
          <w:lang w:val="es-ES"/>
        </w:rPr>
        <w:t xml:space="preserve">, en donde el rey, era elegido directamente por Dios, bajo el derecho vitalicio (hasta la muerte) y derecho hereditario (su cargo se heredaba a su hijo, o al familiar de línea directo, hombre). Luego los hombres empezaron a dudar de esta imposición y se guiaron por las nuevas ideas ilustradas de la </w:t>
      </w:r>
      <w:r w:rsidRPr="00363CD0">
        <w:rPr>
          <w:rFonts w:ascii="Arial" w:hAnsi="Arial" w:cs="Arial"/>
          <w:b/>
          <w:lang w:val="es-ES"/>
        </w:rPr>
        <w:t>representatividad y la división de poderes</w:t>
      </w:r>
      <w:r>
        <w:rPr>
          <w:rFonts w:ascii="Arial" w:hAnsi="Arial" w:cs="Arial"/>
          <w:bCs/>
          <w:lang w:val="es-ES"/>
        </w:rPr>
        <w:t>.</w:t>
      </w:r>
    </w:p>
    <w:p w14:paraId="1053866D" w14:textId="77777777" w:rsidR="00363CD0" w:rsidRDefault="00363CD0" w:rsidP="006115F4">
      <w:pPr>
        <w:pStyle w:val="Prrafodelista"/>
        <w:spacing w:after="0" w:line="240" w:lineRule="auto"/>
        <w:ind w:left="0"/>
        <w:jc w:val="both"/>
        <w:rPr>
          <w:rFonts w:ascii="Arial" w:hAnsi="Arial" w:cs="Arial"/>
          <w:bCs/>
          <w:lang w:val="es-ES"/>
        </w:rPr>
      </w:pPr>
    </w:p>
    <w:p w14:paraId="016CE552" w14:textId="2F069E4B" w:rsidR="00183EE6" w:rsidRDefault="00D1061B" w:rsidP="006115F4">
      <w:pPr>
        <w:pStyle w:val="Prrafodelista"/>
        <w:spacing w:after="0" w:line="240" w:lineRule="auto"/>
        <w:ind w:left="0"/>
        <w:jc w:val="both"/>
        <w:rPr>
          <w:rFonts w:ascii="Arial" w:hAnsi="Arial" w:cs="Arial"/>
          <w:bCs/>
          <w:lang w:val="es-ES"/>
        </w:rPr>
      </w:pPr>
      <w:r w:rsidRPr="00D1061B">
        <w:rPr>
          <w:rFonts w:ascii="Arial" w:hAnsi="Arial" w:cs="Arial"/>
          <w:bCs/>
          <w:lang w:val="es-ES"/>
        </w:rPr>
        <w:t xml:space="preserve">Los legados de </w:t>
      </w:r>
      <w:r w:rsidRPr="00363CD0">
        <w:rPr>
          <w:rFonts w:ascii="Arial" w:hAnsi="Arial" w:cs="Arial"/>
          <w:b/>
          <w:lang w:val="es-ES"/>
        </w:rPr>
        <w:t>la Ilustración y de la Revolución Francesa</w:t>
      </w:r>
      <w:r>
        <w:rPr>
          <w:rFonts w:ascii="Arial" w:hAnsi="Arial" w:cs="Arial"/>
          <w:bCs/>
          <w:lang w:val="es-ES"/>
        </w:rPr>
        <w:t xml:space="preserve"> </w:t>
      </w:r>
      <w:r w:rsidRPr="00D1061B">
        <w:rPr>
          <w:rFonts w:ascii="Arial" w:hAnsi="Arial" w:cs="Arial"/>
          <w:bCs/>
          <w:lang w:val="es-ES"/>
        </w:rPr>
        <w:t>(fines del siglo XVIII)</w:t>
      </w:r>
      <w:r>
        <w:rPr>
          <w:rFonts w:ascii="Arial" w:hAnsi="Arial" w:cs="Arial"/>
          <w:bCs/>
          <w:lang w:val="es-ES"/>
        </w:rPr>
        <w:t xml:space="preserve">, fueron fundamentales en los procesos políticos que se desarrollaron en Europa y América durante el siglo XIX y en la conformación del </w:t>
      </w:r>
      <w:r w:rsidRPr="00D1061B">
        <w:rPr>
          <w:rFonts w:ascii="Arial" w:hAnsi="Arial" w:cs="Arial"/>
          <w:b/>
          <w:lang w:val="es-ES"/>
        </w:rPr>
        <w:t>liberalismo</w:t>
      </w:r>
      <w:r>
        <w:rPr>
          <w:rFonts w:ascii="Arial" w:hAnsi="Arial" w:cs="Arial"/>
          <w:bCs/>
          <w:lang w:val="es-ES"/>
        </w:rPr>
        <w:t xml:space="preserve">, doctrina política, económica y social que defiende la </w:t>
      </w:r>
      <w:r w:rsidRPr="00363CD0">
        <w:rPr>
          <w:rFonts w:ascii="Arial" w:hAnsi="Arial" w:cs="Arial"/>
          <w:b/>
          <w:lang w:val="es-ES"/>
        </w:rPr>
        <w:t>libertad del individuo y la limitación del Poder del Estado</w:t>
      </w:r>
      <w:r w:rsidR="00363CD0">
        <w:rPr>
          <w:rFonts w:ascii="Arial" w:hAnsi="Arial" w:cs="Arial"/>
          <w:bCs/>
          <w:lang w:val="es-ES"/>
        </w:rPr>
        <w:t>. Estas ideas sentaron las bases para la idea del establecimiento de un Gobierno Republicano, en los cuales los ciudadanos eligen a sus autoridades máximas y la vida en sociedad está regulada por leyes, entre otros principios fundamentales.</w:t>
      </w:r>
      <w:r w:rsidR="006115F4">
        <w:rPr>
          <w:rFonts w:ascii="Arial" w:hAnsi="Arial" w:cs="Arial"/>
          <w:bCs/>
          <w:lang w:val="es-ES"/>
        </w:rPr>
        <w:t xml:space="preserve"> </w:t>
      </w:r>
    </w:p>
    <w:p w14:paraId="37F35322" w14:textId="0CC91AFE" w:rsidR="00363CD0" w:rsidRDefault="00363CD0" w:rsidP="00D338AF">
      <w:pPr>
        <w:pStyle w:val="Prrafodelista"/>
        <w:spacing w:after="0" w:line="240" w:lineRule="auto"/>
        <w:ind w:left="0"/>
        <w:rPr>
          <w:rFonts w:ascii="Arial" w:hAnsi="Arial" w:cs="Arial"/>
          <w:bCs/>
          <w:lang w:val="es-ES"/>
        </w:rPr>
      </w:pPr>
    </w:p>
    <w:p w14:paraId="1A1D3B5F" w14:textId="6DF85920" w:rsidR="00363CD0" w:rsidRDefault="00363CD0" w:rsidP="00D338AF">
      <w:pPr>
        <w:pStyle w:val="Prrafodelista"/>
        <w:spacing w:after="0" w:line="240" w:lineRule="auto"/>
        <w:ind w:left="0"/>
        <w:rPr>
          <w:rFonts w:ascii="Arial" w:hAnsi="Arial" w:cs="Arial"/>
          <w:b/>
          <w:lang w:val="es-ES"/>
        </w:rPr>
      </w:pPr>
      <w:r w:rsidRPr="00363CD0">
        <w:rPr>
          <w:rFonts w:ascii="Arial" w:hAnsi="Arial" w:cs="Arial"/>
          <w:b/>
          <w:lang w:val="es-ES"/>
        </w:rPr>
        <w:t>LOS PRINCIPIOS REPUBLICANOS</w:t>
      </w:r>
    </w:p>
    <w:p w14:paraId="6C15E770" w14:textId="76B166C4" w:rsidR="00363CD0" w:rsidRDefault="006115F4" w:rsidP="009B6473">
      <w:pPr>
        <w:pStyle w:val="Prrafodelista"/>
        <w:spacing w:after="0" w:line="240" w:lineRule="auto"/>
        <w:ind w:left="0"/>
        <w:jc w:val="both"/>
        <w:rPr>
          <w:rFonts w:ascii="Arial" w:hAnsi="Arial" w:cs="Arial"/>
          <w:bCs/>
          <w:lang w:val="es-ES"/>
        </w:rPr>
      </w:pPr>
      <w:r>
        <w:rPr>
          <w:rFonts w:ascii="Arial" w:hAnsi="Arial" w:cs="Arial"/>
          <w:bCs/>
          <w:lang w:val="es-ES"/>
        </w:rPr>
        <w:t>Durante el siglo XIX, la mayoría de los Estados Europeos incorporaron en sus regímenes políticos los principios liberales:</w:t>
      </w:r>
    </w:p>
    <w:p w14:paraId="0EC056A2" w14:textId="03C8363C" w:rsidR="006115F4" w:rsidRDefault="006115F4" w:rsidP="009B6473">
      <w:pPr>
        <w:pStyle w:val="Prrafodelista"/>
        <w:spacing w:after="0" w:line="240" w:lineRule="auto"/>
        <w:ind w:left="0"/>
        <w:jc w:val="both"/>
        <w:rPr>
          <w:rFonts w:ascii="Arial" w:hAnsi="Arial" w:cs="Arial"/>
          <w:bCs/>
          <w:lang w:val="es-ES"/>
        </w:rPr>
      </w:pPr>
    </w:p>
    <w:p w14:paraId="32D543CF" w14:textId="7FF67841" w:rsidR="006115F4" w:rsidRDefault="006115F4" w:rsidP="009B6473">
      <w:pPr>
        <w:pStyle w:val="Prrafodelista"/>
        <w:spacing w:after="0" w:line="240" w:lineRule="auto"/>
        <w:ind w:left="0"/>
        <w:jc w:val="both"/>
        <w:rPr>
          <w:rFonts w:ascii="Arial" w:hAnsi="Arial" w:cs="Arial"/>
          <w:bCs/>
          <w:lang w:val="es-ES"/>
        </w:rPr>
      </w:pPr>
      <w:r w:rsidRPr="006115F4">
        <w:rPr>
          <w:rFonts w:ascii="Arial" w:hAnsi="Arial" w:cs="Arial"/>
          <w:b/>
          <w:lang w:val="es-ES"/>
        </w:rPr>
        <w:t xml:space="preserve">Soberanía Popular: </w:t>
      </w:r>
      <w:r>
        <w:rPr>
          <w:rFonts w:ascii="Arial" w:hAnsi="Arial" w:cs="Arial"/>
          <w:bCs/>
          <w:lang w:val="es-ES"/>
        </w:rPr>
        <w:t xml:space="preserve">Cada ciudadano es soberano (dueño del poder), y ejerce la soberanía directamente. Para lograr un modelo representativo, </w:t>
      </w:r>
      <w:proofErr w:type="spellStart"/>
      <w:r>
        <w:rPr>
          <w:rFonts w:ascii="Arial" w:hAnsi="Arial" w:cs="Arial"/>
          <w:bCs/>
          <w:lang w:val="es-ES"/>
        </w:rPr>
        <w:t>Sieyes</w:t>
      </w:r>
      <w:proofErr w:type="spellEnd"/>
      <w:r>
        <w:rPr>
          <w:rFonts w:ascii="Arial" w:hAnsi="Arial" w:cs="Arial"/>
          <w:bCs/>
          <w:lang w:val="es-ES"/>
        </w:rPr>
        <w:t xml:space="preserve"> concibió la soberanía nacional, la que por medio de elecciones periódicas (cada cierto tiempo), elegiría a sus autoridades. Se concibe así un gobierno que cuenta con el respaldo de la mayoría de quienes son ciudadanos.</w:t>
      </w:r>
    </w:p>
    <w:p w14:paraId="2D704A34" w14:textId="47DB78A5" w:rsidR="006115F4" w:rsidRDefault="006115F4" w:rsidP="009B6473">
      <w:pPr>
        <w:pStyle w:val="Prrafodelista"/>
        <w:spacing w:after="0" w:line="240" w:lineRule="auto"/>
        <w:ind w:left="0"/>
        <w:jc w:val="both"/>
        <w:rPr>
          <w:rFonts w:ascii="Arial" w:hAnsi="Arial" w:cs="Arial"/>
          <w:bCs/>
          <w:lang w:val="es-ES"/>
        </w:rPr>
      </w:pPr>
    </w:p>
    <w:p w14:paraId="49B01DEB" w14:textId="2444D9ED" w:rsidR="006115F4" w:rsidRDefault="006115F4" w:rsidP="009B6473">
      <w:pPr>
        <w:pStyle w:val="Prrafodelista"/>
        <w:spacing w:after="0" w:line="240" w:lineRule="auto"/>
        <w:ind w:left="0"/>
        <w:jc w:val="both"/>
        <w:rPr>
          <w:rFonts w:ascii="Arial" w:hAnsi="Arial" w:cs="Arial"/>
          <w:b/>
          <w:lang w:val="es-ES"/>
        </w:rPr>
      </w:pPr>
      <w:r w:rsidRPr="006115F4">
        <w:rPr>
          <w:rFonts w:ascii="Arial" w:hAnsi="Arial" w:cs="Arial"/>
          <w:b/>
          <w:lang w:val="es-ES"/>
        </w:rPr>
        <w:t xml:space="preserve">Separación de los poderes del Estado: </w:t>
      </w:r>
      <w:r>
        <w:rPr>
          <w:rFonts w:ascii="Arial" w:hAnsi="Arial" w:cs="Arial"/>
          <w:bCs/>
          <w:lang w:val="es-ES"/>
        </w:rPr>
        <w:t>Recordemos que el rey, durante las Monarquías absolutas, concentraba todos los poderes en él. Ahora las funciones ejecutiva, legislativa y judicial del Estado deben estar separadas</w:t>
      </w:r>
      <w:r w:rsidR="009B6473">
        <w:rPr>
          <w:rFonts w:ascii="Arial" w:hAnsi="Arial" w:cs="Arial"/>
          <w:bCs/>
          <w:lang w:val="es-ES"/>
        </w:rPr>
        <w:t>, como poderes independientes, para permitir la existencia de controles y equilibrios que limiten las facultades del gobierno. Estas ideas derivan d</w:t>
      </w:r>
      <w:r w:rsidR="002127C0">
        <w:rPr>
          <w:rFonts w:ascii="Arial" w:hAnsi="Arial" w:cs="Arial"/>
          <w:bCs/>
          <w:lang w:val="es-ES"/>
        </w:rPr>
        <w:t xml:space="preserve">e </w:t>
      </w:r>
      <w:r w:rsidR="009B6473">
        <w:rPr>
          <w:rFonts w:ascii="Arial" w:hAnsi="Arial" w:cs="Arial"/>
          <w:bCs/>
          <w:lang w:val="es-ES"/>
        </w:rPr>
        <w:t xml:space="preserve">los planteamientos de </w:t>
      </w:r>
      <w:r w:rsidR="009B6473">
        <w:rPr>
          <w:rFonts w:ascii="Arial" w:hAnsi="Arial" w:cs="Arial"/>
          <w:b/>
          <w:lang w:val="es-ES"/>
        </w:rPr>
        <w:t>Montesquieu</w:t>
      </w:r>
      <w:r w:rsidR="009B6473">
        <w:rPr>
          <w:rFonts w:ascii="Arial" w:hAnsi="Arial" w:cs="Arial"/>
          <w:bCs/>
          <w:lang w:val="es-ES"/>
        </w:rPr>
        <w:t xml:space="preserve">, pensador de la Ilustración, expresados en su obra </w:t>
      </w:r>
      <w:r w:rsidR="009B6473">
        <w:rPr>
          <w:rFonts w:ascii="Arial" w:hAnsi="Arial" w:cs="Arial"/>
          <w:b/>
          <w:lang w:val="es-ES"/>
        </w:rPr>
        <w:t>Del espíritu de las leyes (1748).</w:t>
      </w:r>
    </w:p>
    <w:p w14:paraId="0DE48FB2" w14:textId="14696966" w:rsidR="00CE2607" w:rsidRDefault="00CE2607" w:rsidP="009B6473">
      <w:pPr>
        <w:pStyle w:val="Prrafodelista"/>
        <w:spacing w:after="0" w:line="240" w:lineRule="auto"/>
        <w:ind w:left="0"/>
        <w:jc w:val="both"/>
        <w:rPr>
          <w:rFonts w:ascii="Arial" w:hAnsi="Arial" w:cs="Arial"/>
          <w:b/>
          <w:lang w:val="es-ES"/>
        </w:rPr>
      </w:pPr>
    </w:p>
    <w:p w14:paraId="39587CBD" w14:textId="393C42C4" w:rsidR="00CE2607" w:rsidRDefault="00CE2607" w:rsidP="009B6473">
      <w:pPr>
        <w:pStyle w:val="Prrafodelista"/>
        <w:spacing w:after="0" w:line="240" w:lineRule="auto"/>
        <w:ind w:left="0"/>
        <w:jc w:val="both"/>
        <w:rPr>
          <w:rFonts w:ascii="Arial" w:hAnsi="Arial" w:cs="Arial"/>
          <w:bCs/>
          <w:lang w:val="es-ES"/>
        </w:rPr>
      </w:pPr>
      <w:r>
        <w:rPr>
          <w:rFonts w:ascii="Arial" w:hAnsi="Arial" w:cs="Arial"/>
          <w:b/>
          <w:lang w:val="es-ES"/>
        </w:rPr>
        <w:t xml:space="preserve">Igualdad ante la ley y necesidad de una Constitución: </w:t>
      </w:r>
      <w:r>
        <w:rPr>
          <w:rFonts w:ascii="Arial" w:hAnsi="Arial" w:cs="Arial"/>
          <w:bCs/>
          <w:lang w:val="es-ES"/>
        </w:rPr>
        <w:t>Debe existir una Carta Fundamental que defina las características y responsabilidades de las autoridades, y contenga los deberes y derechos de los ciudadanos. Asimismo, que consagre la igualdad ante la ley, reconociendo la igual naturaleza y atributos esenciales de todos los seres humanos.</w:t>
      </w:r>
    </w:p>
    <w:p w14:paraId="57DA3C7B" w14:textId="6A4F2E5F" w:rsidR="002127C0" w:rsidRDefault="002127C0" w:rsidP="009B6473">
      <w:pPr>
        <w:pStyle w:val="Prrafodelista"/>
        <w:spacing w:after="0" w:line="240" w:lineRule="auto"/>
        <w:ind w:left="0"/>
        <w:jc w:val="both"/>
        <w:rPr>
          <w:rFonts w:ascii="Arial" w:hAnsi="Arial" w:cs="Arial"/>
          <w:bCs/>
          <w:lang w:val="es-ES"/>
        </w:rPr>
      </w:pPr>
    </w:p>
    <w:p w14:paraId="1322A2AC" w14:textId="77777777" w:rsidR="00C82147" w:rsidRDefault="00C82147" w:rsidP="009B6473">
      <w:pPr>
        <w:pStyle w:val="Prrafodelista"/>
        <w:spacing w:after="0" w:line="240" w:lineRule="auto"/>
        <w:ind w:left="0"/>
        <w:jc w:val="both"/>
        <w:rPr>
          <w:rFonts w:ascii="Arial" w:hAnsi="Arial" w:cs="Arial"/>
          <w:bCs/>
          <w:lang w:val="es-ES"/>
        </w:rPr>
      </w:pPr>
      <w:r>
        <w:rPr>
          <w:noProof/>
          <w:lang w:val="es-ES" w:eastAsia="es-ES"/>
        </w:rPr>
        <w:lastRenderedPageBreak/>
        <w:drawing>
          <wp:anchor distT="0" distB="0" distL="114300" distR="114300" simplePos="0" relativeHeight="251658240" behindDoc="0" locked="0" layoutInCell="1" allowOverlap="1" wp14:anchorId="4EE5B989" wp14:editId="1E5439CB">
            <wp:simplePos x="0" y="0"/>
            <wp:positionH relativeFrom="margin">
              <wp:align>left</wp:align>
            </wp:positionH>
            <wp:positionV relativeFrom="paragraph">
              <wp:posOffset>3175</wp:posOffset>
            </wp:positionV>
            <wp:extent cx="3495040" cy="31623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0873" t="25781" r="16373" b="8032"/>
                    <a:stretch/>
                  </pic:blipFill>
                  <pic:spPr bwMode="auto">
                    <a:xfrm>
                      <a:off x="0" y="0"/>
                      <a:ext cx="3495040" cy="3162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hAnsi="Arial" w:cs="Arial"/>
          <w:bCs/>
          <w:lang w:val="es-ES"/>
        </w:rPr>
        <w:t xml:space="preserve"> </w:t>
      </w:r>
    </w:p>
    <w:p w14:paraId="22D042D8" w14:textId="77777777" w:rsidR="00C82147" w:rsidRDefault="00C82147" w:rsidP="009B6473">
      <w:pPr>
        <w:pStyle w:val="Prrafodelista"/>
        <w:spacing w:after="0" w:line="240" w:lineRule="auto"/>
        <w:ind w:left="0"/>
        <w:jc w:val="both"/>
        <w:rPr>
          <w:rFonts w:ascii="Arial" w:hAnsi="Arial" w:cs="Arial"/>
          <w:bCs/>
          <w:lang w:val="es-ES"/>
        </w:rPr>
      </w:pPr>
    </w:p>
    <w:p w14:paraId="02E90B56" w14:textId="77777777" w:rsidR="00C82147" w:rsidRDefault="00C82147" w:rsidP="009B6473">
      <w:pPr>
        <w:pStyle w:val="Prrafodelista"/>
        <w:spacing w:after="0" w:line="240" w:lineRule="auto"/>
        <w:ind w:left="0"/>
        <w:jc w:val="both"/>
        <w:rPr>
          <w:rFonts w:ascii="Arial" w:hAnsi="Arial" w:cs="Arial"/>
          <w:bCs/>
          <w:lang w:val="es-ES"/>
        </w:rPr>
      </w:pPr>
    </w:p>
    <w:p w14:paraId="49357803" w14:textId="77777777" w:rsidR="00C82147" w:rsidRDefault="00C82147" w:rsidP="009B6473">
      <w:pPr>
        <w:pStyle w:val="Prrafodelista"/>
        <w:spacing w:after="0" w:line="240" w:lineRule="auto"/>
        <w:ind w:left="0"/>
        <w:jc w:val="both"/>
        <w:rPr>
          <w:rFonts w:ascii="Arial" w:hAnsi="Arial" w:cs="Arial"/>
          <w:bCs/>
          <w:lang w:val="es-ES"/>
        </w:rPr>
      </w:pPr>
    </w:p>
    <w:p w14:paraId="7AB2DDBB" w14:textId="41648B01" w:rsidR="002127C0" w:rsidRDefault="002127C0" w:rsidP="009B6473">
      <w:pPr>
        <w:pStyle w:val="Prrafodelista"/>
        <w:spacing w:after="0" w:line="240" w:lineRule="auto"/>
        <w:ind w:left="0"/>
        <w:jc w:val="both"/>
        <w:rPr>
          <w:rFonts w:ascii="Arial" w:hAnsi="Arial" w:cs="Arial"/>
          <w:bCs/>
          <w:lang w:val="es-ES"/>
        </w:rPr>
      </w:pPr>
      <w:r>
        <w:rPr>
          <w:rFonts w:ascii="Arial" w:hAnsi="Arial" w:cs="Arial"/>
          <w:bCs/>
          <w:lang w:val="es-ES"/>
        </w:rPr>
        <w:t>A fines del siglo XIX, la mayoría de los Estados liberales europeos tenían monarquías constitucionales, a excepción de Francia y Suiza, donde se consolidó la República (res: cosa/publica: de todos).</w:t>
      </w:r>
    </w:p>
    <w:p w14:paraId="160EB903" w14:textId="2A33DF58" w:rsidR="002127C0" w:rsidRDefault="002127C0" w:rsidP="009B6473">
      <w:pPr>
        <w:pStyle w:val="Prrafodelista"/>
        <w:spacing w:after="0" w:line="240" w:lineRule="auto"/>
        <w:ind w:left="0"/>
        <w:jc w:val="both"/>
        <w:rPr>
          <w:rFonts w:ascii="Arial" w:hAnsi="Arial" w:cs="Arial"/>
          <w:bCs/>
          <w:lang w:val="es-ES"/>
        </w:rPr>
      </w:pPr>
      <w:r>
        <w:rPr>
          <w:rFonts w:ascii="Arial" w:hAnsi="Arial" w:cs="Arial"/>
          <w:bCs/>
          <w:lang w:val="es-ES"/>
        </w:rPr>
        <w:t xml:space="preserve">En </w:t>
      </w:r>
      <w:r w:rsidRPr="00EE26DA">
        <w:rPr>
          <w:rFonts w:ascii="Arial" w:hAnsi="Arial" w:cs="Arial"/>
          <w:b/>
          <w:lang w:val="es-ES"/>
        </w:rPr>
        <w:t>América</w:t>
      </w:r>
      <w:r>
        <w:rPr>
          <w:rFonts w:ascii="Arial" w:hAnsi="Arial" w:cs="Arial"/>
          <w:bCs/>
          <w:lang w:val="es-ES"/>
        </w:rPr>
        <w:t xml:space="preserve"> en cambio, partiendo por Estados Unidos, la </w:t>
      </w:r>
      <w:r w:rsidRPr="00EE26DA">
        <w:rPr>
          <w:rFonts w:ascii="Arial" w:hAnsi="Arial" w:cs="Arial"/>
          <w:b/>
          <w:lang w:val="es-ES"/>
        </w:rPr>
        <w:t>República</w:t>
      </w:r>
      <w:r>
        <w:rPr>
          <w:rFonts w:ascii="Arial" w:hAnsi="Arial" w:cs="Arial"/>
          <w:bCs/>
          <w:lang w:val="es-ES"/>
        </w:rPr>
        <w:t xml:space="preserve"> fue el sistema de gobierno que se consagró tras los procesos independentistas.</w:t>
      </w:r>
    </w:p>
    <w:p w14:paraId="230C0372" w14:textId="1EECE30A" w:rsidR="00EE26DA" w:rsidRDefault="00EE26DA" w:rsidP="009B6473">
      <w:pPr>
        <w:pStyle w:val="Prrafodelista"/>
        <w:spacing w:after="0" w:line="240" w:lineRule="auto"/>
        <w:ind w:left="0"/>
        <w:jc w:val="both"/>
        <w:rPr>
          <w:rFonts w:ascii="Arial" w:hAnsi="Arial" w:cs="Arial"/>
          <w:b/>
          <w:lang w:val="es-ES"/>
        </w:rPr>
      </w:pPr>
    </w:p>
    <w:p w14:paraId="00CEBA13" w14:textId="0BF168E4" w:rsidR="00EE26DA" w:rsidRDefault="00EE26DA" w:rsidP="009B6473">
      <w:pPr>
        <w:pStyle w:val="Prrafodelista"/>
        <w:spacing w:after="0" w:line="240" w:lineRule="auto"/>
        <w:ind w:left="0"/>
        <w:jc w:val="both"/>
        <w:rPr>
          <w:rFonts w:ascii="Arial" w:hAnsi="Arial" w:cs="Arial"/>
          <w:b/>
          <w:lang w:val="es-ES"/>
        </w:rPr>
      </w:pPr>
      <w:r>
        <w:rPr>
          <w:rFonts w:ascii="Arial" w:hAnsi="Arial" w:cs="Arial"/>
          <w:b/>
          <w:lang w:val="es-ES"/>
        </w:rPr>
        <w:t>Las expresiones del Liberalismo</w:t>
      </w:r>
    </w:p>
    <w:p w14:paraId="4751B7E9" w14:textId="3FFEDE6D" w:rsidR="00EE26DA" w:rsidRDefault="00EE26DA" w:rsidP="009B6473">
      <w:pPr>
        <w:pStyle w:val="Prrafodelista"/>
        <w:spacing w:after="0" w:line="240" w:lineRule="auto"/>
        <w:ind w:left="0"/>
        <w:jc w:val="both"/>
        <w:rPr>
          <w:rFonts w:ascii="Arial" w:hAnsi="Arial" w:cs="Arial"/>
          <w:bCs/>
          <w:lang w:val="es-ES"/>
        </w:rPr>
      </w:pPr>
      <w:r>
        <w:rPr>
          <w:rFonts w:ascii="Arial" w:hAnsi="Arial" w:cs="Arial"/>
          <w:bCs/>
          <w:lang w:val="es-ES"/>
        </w:rPr>
        <w:t xml:space="preserve">A lo largo del siglo XIX, las ideas liberales fueron aplicadas en ámbitos </w:t>
      </w:r>
      <w:r w:rsidR="0021272B">
        <w:rPr>
          <w:rFonts w:ascii="Arial" w:hAnsi="Arial" w:cs="Arial"/>
          <w:bCs/>
          <w:lang w:val="es-ES"/>
        </w:rPr>
        <w:t>como la política y la economía, dando origen a distintas formas de organizar el Gobierno y la Sociedad.</w:t>
      </w:r>
    </w:p>
    <w:p w14:paraId="2FA7C7E0" w14:textId="52ABB2C4" w:rsidR="0021272B" w:rsidRDefault="0021272B" w:rsidP="009B6473">
      <w:pPr>
        <w:pStyle w:val="Prrafodelista"/>
        <w:spacing w:after="0" w:line="240" w:lineRule="auto"/>
        <w:ind w:left="0"/>
        <w:jc w:val="both"/>
        <w:rPr>
          <w:rFonts w:ascii="Arial" w:hAnsi="Arial" w:cs="Arial"/>
          <w:bCs/>
          <w:lang w:val="es-ES"/>
        </w:rPr>
      </w:pPr>
    </w:p>
    <w:p w14:paraId="618DB064" w14:textId="77777777" w:rsidR="00C82147" w:rsidRDefault="00C82147" w:rsidP="009B6473">
      <w:pPr>
        <w:pStyle w:val="Prrafodelista"/>
        <w:spacing w:after="0" w:line="240" w:lineRule="auto"/>
        <w:ind w:left="0"/>
        <w:jc w:val="both"/>
        <w:rPr>
          <w:rFonts w:ascii="Arial" w:hAnsi="Arial" w:cs="Arial"/>
          <w:b/>
          <w:lang w:val="es-ES"/>
        </w:rPr>
      </w:pPr>
    </w:p>
    <w:p w14:paraId="18DE3466" w14:textId="77777777" w:rsidR="00C82147" w:rsidRDefault="00C82147" w:rsidP="009B6473">
      <w:pPr>
        <w:pStyle w:val="Prrafodelista"/>
        <w:spacing w:after="0" w:line="240" w:lineRule="auto"/>
        <w:ind w:left="0"/>
        <w:jc w:val="both"/>
        <w:rPr>
          <w:rFonts w:ascii="Arial" w:hAnsi="Arial" w:cs="Arial"/>
          <w:b/>
          <w:lang w:val="es-ES"/>
        </w:rPr>
      </w:pPr>
    </w:p>
    <w:p w14:paraId="1FF5F39B" w14:textId="4286FB52" w:rsidR="0021272B" w:rsidRDefault="0021272B" w:rsidP="009B6473">
      <w:pPr>
        <w:pStyle w:val="Prrafodelista"/>
        <w:spacing w:after="0" w:line="240" w:lineRule="auto"/>
        <w:ind w:left="0"/>
        <w:jc w:val="both"/>
        <w:rPr>
          <w:rFonts w:ascii="Arial" w:hAnsi="Arial" w:cs="Arial"/>
          <w:bCs/>
          <w:lang w:val="es-ES"/>
        </w:rPr>
      </w:pPr>
      <w:r>
        <w:rPr>
          <w:rFonts w:ascii="Arial" w:hAnsi="Arial" w:cs="Arial"/>
          <w:b/>
          <w:lang w:val="es-ES"/>
        </w:rPr>
        <w:t xml:space="preserve">El Parlamentarismo: </w:t>
      </w:r>
      <w:r>
        <w:rPr>
          <w:rFonts w:ascii="Arial" w:hAnsi="Arial" w:cs="Arial"/>
          <w:bCs/>
          <w:lang w:val="es-ES"/>
        </w:rPr>
        <w:t>En Inglaterra, la Declaración de Derechos firmada por los integrantes del Parlamento</w:t>
      </w:r>
      <w:r w:rsidR="003079EA">
        <w:rPr>
          <w:rFonts w:ascii="Arial" w:hAnsi="Arial" w:cs="Arial"/>
          <w:bCs/>
          <w:lang w:val="es-ES"/>
        </w:rPr>
        <w:t xml:space="preserve">, en 1689, dio origen a una </w:t>
      </w:r>
      <w:r w:rsidR="003079EA">
        <w:rPr>
          <w:rFonts w:ascii="Arial" w:hAnsi="Arial" w:cs="Arial"/>
          <w:b/>
          <w:lang w:val="es-ES"/>
        </w:rPr>
        <w:t>Monarquía Parlamentaria</w:t>
      </w:r>
      <w:r w:rsidR="003079EA">
        <w:rPr>
          <w:rFonts w:ascii="Arial" w:hAnsi="Arial" w:cs="Arial"/>
          <w:bCs/>
          <w:lang w:val="es-ES"/>
        </w:rPr>
        <w:t xml:space="preserve"> e incorporó principios liberales, como la división de los poderes y la soberanía popular. El Parlamentarismo </w:t>
      </w:r>
      <w:proofErr w:type="spellStart"/>
      <w:r w:rsidR="003079EA">
        <w:rPr>
          <w:rFonts w:ascii="Arial" w:hAnsi="Arial" w:cs="Arial"/>
          <w:bCs/>
          <w:lang w:val="es-ES"/>
        </w:rPr>
        <w:t>mas</w:t>
      </w:r>
      <w:proofErr w:type="spellEnd"/>
      <w:r w:rsidR="003079EA">
        <w:rPr>
          <w:rFonts w:ascii="Arial" w:hAnsi="Arial" w:cs="Arial"/>
          <w:bCs/>
          <w:lang w:val="es-ES"/>
        </w:rPr>
        <w:t xml:space="preserve"> tarde fue adoptado </w:t>
      </w:r>
      <w:r w:rsidR="002A73EC">
        <w:rPr>
          <w:rFonts w:ascii="Arial" w:hAnsi="Arial" w:cs="Arial"/>
          <w:bCs/>
          <w:lang w:val="es-ES"/>
        </w:rPr>
        <w:t xml:space="preserve">por otras naciones de Europa y del resto del mundo, siendo su característica central la </w:t>
      </w:r>
      <w:r w:rsidR="002A73EC" w:rsidRPr="002A73EC">
        <w:rPr>
          <w:rFonts w:ascii="Arial" w:hAnsi="Arial" w:cs="Arial"/>
          <w:b/>
          <w:lang w:val="es-ES"/>
        </w:rPr>
        <w:t>supremacía del Poder Legislativo por sobre el Ejecutivo</w:t>
      </w:r>
      <w:r w:rsidR="002A73EC">
        <w:rPr>
          <w:rFonts w:ascii="Arial" w:hAnsi="Arial" w:cs="Arial"/>
          <w:bCs/>
          <w:lang w:val="es-ES"/>
        </w:rPr>
        <w:t xml:space="preserve"> y su aplicación tanto en sistemas monárquicos como republicanos. Es decir, en nuestro país es como si el Congreso tuviera mayor poder que el Presidente.</w:t>
      </w:r>
    </w:p>
    <w:p w14:paraId="689A5115" w14:textId="03257996" w:rsidR="002A73EC" w:rsidRDefault="002A73EC" w:rsidP="009B6473">
      <w:pPr>
        <w:pStyle w:val="Prrafodelista"/>
        <w:spacing w:after="0" w:line="240" w:lineRule="auto"/>
        <w:ind w:left="0"/>
        <w:jc w:val="both"/>
        <w:rPr>
          <w:rFonts w:ascii="Arial" w:hAnsi="Arial" w:cs="Arial"/>
          <w:bCs/>
          <w:lang w:val="es-ES"/>
        </w:rPr>
      </w:pPr>
    </w:p>
    <w:p w14:paraId="4FB612A2" w14:textId="4B5E8D29" w:rsidR="002A73EC" w:rsidRDefault="002A73EC" w:rsidP="009B6473">
      <w:pPr>
        <w:pStyle w:val="Prrafodelista"/>
        <w:spacing w:after="0" w:line="240" w:lineRule="auto"/>
        <w:ind w:left="0"/>
        <w:jc w:val="both"/>
        <w:rPr>
          <w:rFonts w:ascii="Arial" w:hAnsi="Arial" w:cs="Arial"/>
          <w:bCs/>
          <w:lang w:val="es-ES"/>
        </w:rPr>
      </w:pPr>
      <w:r>
        <w:rPr>
          <w:rFonts w:ascii="Arial" w:hAnsi="Arial" w:cs="Arial"/>
          <w:b/>
          <w:lang w:val="es-ES"/>
        </w:rPr>
        <w:t xml:space="preserve">El Constitucionalismo: </w:t>
      </w:r>
      <w:r w:rsidR="00C34AF4">
        <w:rPr>
          <w:rFonts w:ascii="Arial" w:hAnsi="Arial" w:cs="Arial"/>
          <w:bCs/>
          <w:lang w:val="es-ES"/>
        </w:rPr>
        <w:t>Tuvo como finalidad primordial limitar la autoridad por medio de la instauración de leyes que regularan la vida en sociedad dentro de cada Estado, y garantizar los derechos y libertades de las personas. De este modo, durante el siglo XIX una serie de países se organizaron a partir de una Constitución, que les aseguraba la prevalencia de las leyes por sobre el arbitrio de los individuos (las leyes por sobre todo lo demás). Entre las características de una Constitución se encuentran:</w:t>
      </w:r>
    </w:p>
    <w:p w14:paraId="055A2B26" w14:textId="6F360EB1" w:rsidR="00C34AF4" w:rsidRDefault="00C34AF4" w:rsidP="009B6473">
      <w:pPr>
        <w:pStyle w:val="Prrafodelista"/>
        <w:spacing w:after="0" w:line="240" w:lineRule="auto"/>
        <w:ind w:left="0"/>
        <w:jc w:val="both"/>
        <w:rPr>
          <w:rFonts w:ascii="Arial" w:hAnsi="Arial" w:cs="Arial"/>
          <w:bCs/>
          <w:lang w:val="es-ES"/>
        </w:rPr>
      </w:pPr>
    </w:p>
    <w:p w14:paraId="07DE9DDB" w14:textId="01F66E57" w:rsidR="00C34AF4" w:rsidRDefault="00C34AF4" w:rsidP="00565FC5">
      <w:pPr>
        <w:pStyle w:val="Prrafodelista"/>
        <w:numPr>
          <w:ilvl w:val="0"/>
          <w:numId w:val="10"/>
        </w:numPr>
        <w:spacing w:after="0" w:line="240" w:lineRule="auto"/>
        <w:jc w:val="both"/>
        <w:rPr>
          <w:rFonts w:ascii="Arial" w:hAnsi="Arial" w:cs="Arial"/>
          <w:bCs/>
          <w:lang w:val="es-ES"/>
        </w:rPr>
      </w:pPr>
      <w:r>
        <w:rPr>
          <w:rFonts w:ascii="Arial" w:hAnsi="Arial" w:cs="Arial"/>
          <w:b/>
          <w:lang w:val="es-ES"/>
        </w:rPr>
        <w:t xml:space="preserve">Organiza la estructura del Estado: </w:t>
      </w:r>
      <w:r>
        <w:rPr>
          <w:rFonts w:ascii="Arial" w:hAnsi="Arial" w:cs="Arial"/>
          <w:bCs/>
          <w:lang w:val="es-ES"/>
        </w:rPr>
        <w:t>Define si el Estado se organiza de modo Federal o Unitario, (en el caso de Chile hay un Estado Unitario, en donde sus 16 regiones responden a un gobierno central)</w:t>
      </w:r>
      <w:r w:rsidR="00E54F87">
        <w:rPr>
          <w:rFonts w:ascii="Arial" w:hAnsi="Arial" w:cs="Arial"/>
          <w:bCs/>
          <w:lang w:val="es-ES"/>
        </w:rPr>
        <w:t>. Además de establecer los diversos cargos que lo administran y sus funciones.</w:t>
      </w:r>
    </w:p>
    <w:p w14:paraId="65F3A751" w14:textId="4F66B29B" w:rsidR="00E54F87" w:rsidRDefault="00E54F87" w:rsidP="009B6473">
      <w:pPr>
        <w:pStyle w:val="Prrafodelista"/>
        <w:spacing w:after="0" w:line="240" w:lineRule="auto"/>
        <w:ind w:left="0"/>
        <w:jc w:val="both"/>
        <w:rPr>
          <w:rFonts w:ascii="Arial" w:hAnsi="Arial" w:cs="Arial"/>
          <w:bCs/>
          <w:lang w:val="es-ES"/>
        </w:rPr>
      </w:pPr>
    </w:p>
    <w:p w14:paraId="31DECF88" w14:textId="77555E24" w:rsidR="00E54F87" w:rsidRDefault="00E54F87" w:rsidP="00565FC5">
      <w:pPr>
        <w:pStyle w:val="Prrafodelista"/>
        <w:numPr>
          <w:ilvl w:val="0"/>
          <w:numId w:val="10"/>
        </w:numPr>
        <w:spacing w:after="0" w:line="240" w:lineRule="auto"/>
        <w:jc w:val="both"/>
        <w:rPr>
          <w:rFonts w:ascii="Arial" w:hAnsi="Arial" w:cs="Arial"/>
          <w:bCs/>
          <w:lang w:val="es-ES"/>
        </w:rPr>
      </w:pPr>
      <w:r>
        <w:rPr>
          <w:rFonts w:ascii="Arial" w:hAnsi="Arial" w:cs="Arial"/>
          <w:b/>
          <w:lang w:val="es-ES"/>
        </w:rPr>
        <w:t xml:space="preserve">Define la Organización política: </w:t>
      </w:r>
      <w:r>
        <w:rPr>
          <w:rFonts w:ascii="Arial" w:hAnsi="Arial" w:cs="Arial"/>
          <w:bCs/>
          <w:lang w:val="es-ES"/>
        </w:rPr>
        <w:t xml:space="preserve">Fija el sistema político y delimita los poderes del Estado, estableciendo los controles </w:t>
      </w:r>
      <w:r w:rsidR="00565FC5">
        <w:rPr>
          <w:rFonts w:ascii="Arial" w:hAnsi="Arial" w:cs="Arial"/>
          <w:bCs/>
          <w:lang w:val="es-ES"/>
        </w:rPr>
        <w:t>para garantizar la división de los poderes y favorecer el equilibrio del poder y la eficiencia de su gestión.</w:t>
      </w:r>
    </w:p>
    <w:p w14:paraId="21097FE5" w14:textId="047C2E91" w:rsidR="00565FC5" w:rsidRDefault="00565FC5" w:rsidP="009B6473">
      <w:pPr>
        <w:pStyle w:val="Prrafodelista"/>
        <w:spacing w:after="0" w:line="240" w:lineRule="auto"/>
        <w:ind w:left="0"/>
        <w:jc w:val="both"/>
        <w:rPr>
          <w:rFonts w:ascii="Arial" w:hAnsi="Arial" w:cs="Arial"/>
          <w:bCs/>
          <w:lang w:val="es-ES"/>
        </w:rPr>
      </w:pPr>
    </w:p>
    <w:p w14:paraId="2B1310E6" w14:textId="3B9E0840" w:rsidR="00565FC5" w:rsidRDefault="00565FC5" w:rsidP="00565FC5">
      <w:pPr>
        <w:pStyle w:val="Prrafodelista"/>
        <w:numPr>
          <w:ilvl w:val="0"/>
          <w:numId w:val="10"/>
        </w:numPr>
        <w:spacing w:after="0" w:line="240" w:lineRule="auto"/>
        <w:jc w:val="both"/>
        <w:rPr>
          <w:rFonts w:ascii="Arial" w:hAnsi="Arial" w:cs="Arial"/>
          <w:bCs/>
          <w:lang w:val="es-ES"/>
        </w:rPr>
      </w:pPr>
      <w:r>
        <w:rPr>
          <w:rFonts w:ascii="Arial" w:hAnsi="Arial" w:cs="Arial"/>
          <w:b/>
          <w:lang w:val="es-ES"/>
        </w:rPr>
        <w:t xml:space="preserve">Establece los derechos y deberes de las personas: </w:t>
      </w:r>
      <w:r>
        <w:rPr>
          <w:rFonts w:ascii="Arial" w:hAnsi="Arial" w:cs="Arial"/>
          <w:bCs/>
          <w:lang w:val="es-ES"/>
        </w:rPr>
        <w:t>Se incluyen las garantías fundamentales de los ciudadanos y los mecanismos de participación y representación política.</w:t>
      </w:r>
    </w:p>
    <w:p w14:paraId="38AF4635" w14:textId="3725399E" w:rsidR="00565FC5" w:rsidRDefault="00565FC5" w:rsidP="009B6473">
      <w:pPr>
        <w:pStyle w:val="Prrafodelista"/>
        <w:spacing w:after="0" w:line="240" w:lineRule="auto"/>
        <w:ind w:left="0"/>
        <w:jc w:val="both"/>
        <w:rPr>
          <w:rFonts w:ascii="Arial" w:hAnsi="Arial" w:cs="Arial"/>
          <w:bCs/>
          <w:lang w:val="es-ES"/>
        </w:rPr>
      </w:pPr>
    </w:p>
    <w:p w14:paraId="2A203E7D" w14:textId="495D6B1E" w:rsidR="00565FC5" w:rsidRDefault="00565FC5" w:rsidP="009B6473">
      <w:pPr>
        <w:pStyle w:val="Prrafodelista"/>
        <w:spacing w:after="0" w:line="240" w:lineRule="auto"/>
        <w:ind w:left="0"/>
        <w:jc w:val="both"/>
        <w:rPr>
          <w:rFonts w:ascii="Arial" w:hAnsi="Arial" w:cs="Arial"/>
          <w:bCs/>
          <w:lang w:val="es-ES"/>
        </w:rPr>
      </w:pPr>
      <w:r>
        <w:rPr>
          <w:rFonts w:ascii="Arial" w:hAnsi="Arial" w:cs="Arial"/>
          <w:bCs/>
          <w:lang w:val="es-ES"/>
        </w:rPr>
        <w:t>Algunas de estas formas de organización continúan hasta la actualidad. Por ejemplo, hoy existen diferentes tipos de regímenes parlamentarios en el mundo y casi todos los Estados se regulan por una Constitución. Tal como en el siglo XIX, ambas expresiones del liberalismo buscan fomentar las libertades públicas y la representatividad en la elección de los gobernantes.</w:t>
      </w:r>
    </w:p>
    <w:p w14:paraId="1FE33A10" w14:textId="2B3A3D05" w:rsidR="00565FC5" w:rsidRDefault="00565FC5" w:rsidP="009B6473">
      <w:pPr>
        <w:pStyle w:val="Prrafodelista"/>
        <w:spacing w:after="0" w:line="240" w:lineRule="auto"/>
        <w:ind w:left="0"/>
        <w:jc w:val="both"/>
        <w:rPr>
          <w:rFonts w:ascii="Arial" w:hAnsi="Arial" w:cs="Arial"/>
          <w:bCs/>
          <w:lang w:val="es-ES"/>
        </w:rPr>
      </w:pPr>
    </w:p>
    <w:p w14:paraId="7443B7A3" w14:textId="0B1E9D20" w:rsidR="00500742" w:rsidRDefault="00500742" w:rsidP="009B6473">
      <w:pPr>
        <w:pStyle w:val="Prrafodelista"/>
        <w:spacing w:after="0" w:line="240" w:lineRule="auto"/>
        <w:ind w:left="0"/>
        <w:jc w:val="both"/>
        <w:rPr>
          <w:rFonts w:ascii="Arial" w:hAnsi="Arial" w:cs="Arial"/>
          <w:b/>
          <w:lang w:val="es-ES"/>
        </w:rPr>
      </w:pPr>
      <w:r>
        <w:rPr>
          <w:rFonts w:ascii="Arial" w:hAnsi="Arial" w:cs="Arial"/>
          <w:b/>
          <w:lang w:val="es-ES"/>
        </w:rPr>
        <w:t>El reconocimiento de derechos individuales</w:t>
      </w:r>
    </w:p>
    <w:p w14:paraId="307E8208" w14:textId="004F4999" w:rsidR="00500742" w:rsidRDefault="00500742" w:rsidP="009B6473">
      <w:pPr>
        <w:pStyle w:val="Prrafodelista"/>
        <w:spacing w:after="0" w:line="240" w:lineRule="auto"/>
        <w:ind w:left="0"/>
        <w:jc w:val="both"/>
        <w:rPr>
          <w:rFonts w:ascii="Arial" w:hAnsi="Arial" w:cs="Arial"/>
          <w:b/>
          <w:lang w:val="es-ES"/>
        </w:rPr>
      </w:pPr>
    </w:p>
    <w:p w14:paraId="7CC71A24" w14:textId="5C76508F" w:rsidR="00500742" w:rsidRDefault="00500742" w:rsidP="009B6473">
      <w:pPr>
        <w:pStyle w:val="Prrafodelista"/>
        <w:spacing w:after="0" w:line="240" w:lineRule="auto"/>
        <w:ind w:left="0"/>
        <w:jc w:val="both"/>
        <w:rPr>
          <w:rFonts w:ascii="Arial" w:hAnsi="Arial" w:cs="Arial"/>
          <w:bCs/>
          <w:lang w:val="es-ES"/>
        </w:rPr>
      </w:pPr>
      <w:r>
        <w:rPr>
          <w:rFonts w:ascii="Arial" w:hAnsi="Arial" w:cs="Arial"/>
          <w:bCs/>
          <w:lang w:val="es-ES"/>
        </w:rPr>
        <w:t>En el siglo XVIII, los filósofos ilustrados postularon que las personas nacían iguales en capacidades y tenían ciertos derechos. Algunos de estos fueron recogidos en documentos como la Declaración de Independencia de los Estados Unidos (1776) y la Declaración de los Derechos del Hombre y del Ciudadano (1789).</w:t>
      </w:r>
    </w:p>
    <w:p w14:paraId="10A9B0D7" w14:textId="58F1DD01" w:rsidR="00500742" w:rsidRDefault="00500742" w:rsidP="009B6473">
      <w:pPr>
        <w:pStyle w:val="Prrafodelista"/>
        <w:spacing w:after="0" w:line="240" w:lineRule="auto"/>
        <w:ind w:left="0"/>
        <w:jc w:val="both"/>
        <w:rPr>
          <w:rFonts w:ascii="Arial" w:hAnsi="Arial" w:cs="Arial"/>
          <w:bCs/>
          <w:lang w:val="es-ES"/>
        </w:rPr>
      </w:pPr>
    </w:p>
    <w:p w14:paraId="51B85258" w14:textId="55758455" w:rsidR="00500742" w:rsidRDefault="00500742" w:rsidP="009B6473">
      <w:pPr>
        <w:pStyle w:val="Prrafodelista"/>
        <w:spacing w:after="0" w:line="240" w:lineRule="auto"/>
        <w:ind w:left="0"/>
        <w:jc w:val="both"/>
        <w:rPr>
          <w:rFonts w:ascii="Arial" w:hAnsi="Arial" w:cs="Arial"/>
          <w:bCs/>
          <w:lang w:val="es-ES"/>
        </w:rPr>
      </w:pPr>
      <w:r>
        <w:rPr>
          <w:rFonts w:ascii="Arial" w:hAnsi="Arial" w:cs="Arial"/>
          <w:bCs/>
          <w:lang w:val="es-ES"/>
        </w:rPr>
        <w:t xml:space="preserve">Durante el siglo XIX, los liberales europeos y americanos fomentaron la difusión de ideales que llevaron a un mayor reconocimiento de estos derechos. Uno de los más importantes fue la </w:t>
      </w:r>
      <w:r>
        <w:rPr>
          <w:rFonts w:ascii="Arial" w:hAnsi="Arial" w:cs="Arial"/>
          <w:b/>
          <w:lang w:val="es-ES"/>
        </w:rPr>
        <w:t>libertad individual</w:t>
      </w:r>
      <w:r>
        <w:rPr>
          <w:rFonts w:ascii="Arial" w:hAnsi="Arial" w:cs="Arial"/>
          <w:bCs/>
          <w:lang w:val="es-ES"/>
        </w:rPr>
        <w:t>, que debía ser respetada y resguardada por el Estado, y se manifestaba en derechos como los siguientes:</w:t>
      </w:r>
    </w:p>
    <w:p w14:paraId="18629908" w14:textId="19958DD1" w:rsidR="00500742" w:rsidRDefault="00500742" w:rsidP="009B6473">
      <w:pPr>
        <w:pStyle w:val="Prrafodelista"/>
        <w:spacing w:after="0" w:line="240" w:lineRule="auto"/>
        <w:ind w:left="0"/>
        <w:jc w:val="both"/>
        <w:rPr>
          <w:rFonts w:ascii="Arial" w:hAnsi="Arial" w:cs="Arial"/>
          <w:bCs/>
          <w:lang w:val="es-ES"/>
        </w:rPr>
      </w:pPr>
    </w:p>
    <w:p w14:paraId="196E5076" w14:textId="5924D791" w:rsidR="00500742" w:rsidRDefault="000F6A90" w:rsidP="00E9559D">
      <w:pPr>
        <w:pStyle w:val="Prrafodelista"/>
        <w:numPr>
          <w:ilvl w:val="0"/>
          <w:numId w:val="11"/>
        </w:numPr>
        <w:spacing w:after="0" w:line="240" w:lineRule="auto"/>
        <w:jc w:val="both"/>
        <w:rPr>
          <w:rFonts w:ascii="Arial" w:hAnsi="Arial" w:cs="Arial"/>
          <w:bCs/>
          <w:lang w:val="es-ES"/>
        </w:rPr>
      </w:pPr>
      <w:r>
        <w:rPr>
          <w:rFonts w:ascii="Arial" w:hAnsi="Arial" w:cs="Arial"/>
          <w:b/>
          <w:lang w:val="es-ES"/>
        </w:rPr>
        <w:t xml:space="preserve">Libertad de pensamiento: </w:t>
      </w:r>
      <w:r>
        <w:rPr>
          <w:rFonts w:ascii="Arial" w:hAnsi="Arial" w:cs="Arial"/>
          <w:bCs/>
          <w:lang w:val="es-ES"/>
        </w:rPr>
        <w:t xml:space="preserve">Derecho de pensar y expresar las propias ideas y de disentir (no aceptar) </w:t>
      </w:r>
      <w:r w:rsidR="00AB7365">
        <w:rPr>
          <w:rFonts w:ascii="Arial" w:hAnsi="Arial" w:cs="Arial"/>
          <w:bCs/>
          <w:lang w:val="es-ES"/>
        </w:rPr>
        <w:t>con las contrarias sin ninguna presión de la autoridad.</w:t>
      </w:r>
    </w:p>
    <w:p w14:paraId="756EC3AB" w14:textId="355569D6" w:rsidR="00AB7365" w:rsidRDefault="00AB7365" w:rsidP="009B6473">
      <w:pPr>
        <w:pStyle w:val="Prrafodelista"/>
        <w:spacing w:after="0" w:line="240" w:lineRule="auto"/>
        <w:ind w:left="0"/>
        <w:jc w:val="both"/>
        <w:rPr>
          <w:rFonts w:ascii="Arial" w:hAnsi="Arial" w:cs="Arial"/>
          <w:bCs/>
          <w:lang w:val="es-ES"/>
        </w:rPr>
      </w:pPr>
    </w:p>
    <w:p w14:paraId="28CA142E" w14:textId="2C0C36D1" w:rsidR="00AB7365" w:rsidRDefault="00AB7365" w:rsidP="00E9559D">
      <w:pPr>
        <w:pStyle w:val="Prrafodelista"/>
        <w:numPr>
          <w:ilvl w:val="0"/>
          <w:numId w:val="11"/>
        </w:numPr>
        <w:spacing w:after="0" w:line="240" w:lineRule="auto"/>
        <w:jc w:val="both"/>
        <w:rPr>
          <w:rFonts w:ascii="Arial" w:hAnsi="Arial" w:cs="Arial"/>
          <w:bCs/>
          <w:lang w:val="es-ES"/>
        </w:rPr>
      </w:pPr>
      <w:r>
        <w:rPr>
          <w:rFonts w:ascii="Arial" w:hAnsi="Arial" w:cs="Arial"/>
          <w:b/>
          <w:lang w:val="es-ES"/>
        </w:rPr>
        <w:t xml:space="preserve">Libertad de reunión y asociación: </w:t>
      </w:r>
      <w:r>
        <w:rPr>
          <w:rFonts w:ascii="Arial" w:hAnsi="Arial" w:cs="Arial"/>
          <w:bCs/>
          <w:lang w:val="es-ES"/>
        </w:rPr>
        <w:t>Derecho a reunirse libre y pacíficamente, y de formar grupos, organizaciones y sociedades.</w:t>
      </w:r>
    </w:p>
    <w:p w14:paraId="6B9FBE86" w14:textId="6A5D0946" w:rsidR="00AB7365" w:rsidRDefault="00AB7365" w:rsidP="009B6473">
      <w:pPr>
        <w:pStyle w:val="Prrafodelista"/>
        <w:spacing w:after="0" w:line="240" w:lineRule="auto"/>
        <w:ind w:left="0"/>
        <w:jc w:val="both"/>
        <w:rPr>
          <w:rFonts w:ascii="Arial" w:hAnsi="Arial" w:cs="Arial"/>
          <w:bCs/>
          <w:lang w:val="es-ES"/>
        </w:rPr>
      </w:pPr>
    </w:p>
    <w:p w14:paraId="0E39A02B" w14:textId="3CD2C422" w:rsidR="00AB7365" w:rsidRDefault="00AB7365" w:rsidP="00E9559D">
      <w:pPr>
        <w:pStyle w:val="Prrafodelista"/>
        <w:numPr>
          <w:ilvl w:val="0"/>
          <w:numId w:val="11"/>
        </w:numPr>
        <w:spacing w:after="0" w:line="240" w:lineRule="auto"/>
        <w:jc w:val="both"/>
        <w:rPr>
          <w:rFonts w:ascii="Arial" w:hAnsi="Arial" w:cs="Arial"/>
          <w:bCs/>
          <w:lang w:val="es-ES"/>
        </w:rPr>
      </w:pPr>
      <w:r>
        <w:rPr>
          <w:rFonts w:ascii="Arial" w:hAnsi="Arial" w:cs="Arial"/>
          <w:b/>
          <w:lang w:val="es-ES"/>
        </w:rPr>
        <w:t xml:space="preserve">Libertad de expresión y de prensa: </w:t>
      </w:r>
      <w:r>
        <w:rPr>
          <w:rFonts w:ascii="Arial" w:hAnsi="Arial" w:cs="Arial"/>
          <w:bCs/>
          <w:lang w:val="es-ES"/>
        </w:rPr>
        <w:t>Derecho a exponer toda clase de ideas, opiniones y hechos a través de cualquier medio y sin censura previa.</w:t>
      </w:r>
    </w:p>
    <w:p w14:paraId="7CBB146E" w14:textId="300BB620" w:rsidR="00E9559D" w:rsidRDefault="00E9559D" w:rsidP="009B6473">
      <w:pPr>
        <w:pStyle w:val="Prrafodelista"/>
        <w:spacing w:after="0" w:line="240" w:lineRule="auto"/>
        <w:ind w:left="0"/>
        <w:jc w:val="both"/>
        <w:rPr>
          <w:rFonts w:ascii="Arial" w:hAnsi="Arial" w:cs="Arial"/>
          <w:bCs/>
          <w:lang w:val="es-ES"/>
        </w:rPr>
      </w:pPr>
    </w:p>
    <w:p w14:paraId="6D6CC132" w14:textId="4F2D2B89" w:rsidR="00E9559D" w:rsidRDefault="00E9559D" w:rsidP="00E9559D">
      <w:pPr>
        <w:pStyle w:val="Prrafodelista"/>
        <w:numPr>
          <w:ilvl w:val="0"/>
          <w:numId w:val="11"/>
        </w:numPr>
        <w:spacing w:after="0" w:line="240" w:lineRule="auto"/>
        <w:jc w:val="both"/>
        <w:rPr>
          <w:rFonts w:ascii="Arial" w:hAnsi="Arial" w:cs="Arial"/>
          <w:bCs/>
          <w:lang w:val="es-ES"/>
        </w:rPr>
      </w:pPr>
      <w:r>
        <w:rPr>
          <w:rFonts w:ascii="Arial" w:hAnsi="Arial" w:cs="Arial"/>
          <w:b/>
          <w:lang w:val="es-ES"/>
        </w:rPr>
        <w:t xml:space="preserve">Libertad religiosa: </w:t>
      </w:r>
      <w:r>
        <w:rPr>
          <w:rFonts w:ascii="Arial" w:hAnsi="Arial" w:cs="Arial"/>
          <w:bCs/>
          <w:lang w:val="es-ES"/>
        </w:rPr>
        <w:t>Este derecho otorga plena independencia para practicar cualquier religión o credo sin imposición previa.</w:t>
      </w:r>
    </w:p>
    <w:p w14:paraId="12EBFFDD" w14:textId="77777777" w:rsidR="00E9559D" w:rsidRPr="00E9559D" w:rsidRDefault="00E9559D" w:rsidP="00E9559D">
      <w:pPr>
        <w:spacing w:after="0" w:line="240" w:lineRule="auto"/>
        <w:jc w:val="both"/>
        <w:rPr>
          <w:rFonts w:ascii="Arial" w:hAnsi="Arial" w:cs="Arial"/>
          <w:bCs/>
          <w:lang w:val="es-ES"/>
        </w:rPr>
      </w:pPr>
    </w:p>
    <w:p w14:paraId="14D8EF39" w14:textId="1932A256" w:rsidR="00E9559D" w:rsidRDefault="00E9559D" w:rsidP="009B6473">
      <w:pPr>
        <w:pStyle w:val="Prrafodelista"/>
        <w:spacing w:after="0" w:line="240" w:lineRule="auto"/>
        <w:ind w:left="0"/>
        <w:jc w:val="both"/>
        <w:rPr>
          <w:rFonts w:ascii="Arial" w:hAnsi="Arial" w:cs="Arial"/>
          <w:bCs/>
          <w:lang w:val="es-ES"/>
        </w:rPr>
      </w:pPr>
      <w:r>
        <w:rPr>
          <w:rFonts w:ascii="Arial" w:hAnsi="Arial" w:cs="Arial"/>
          <w:bCs/>
          <w:lang w:val="es-ES"/>
        </w:rPr>
        <w:t xml:space="preserve">Otro de los derechos más relevantes para los liberales del siglo XIX fue la </w:t>
      </w:r>
      <w:r>
        <w:rPr>
          <w:rFonts w:ascii="Arial" w:hAnsi="Arial" w:cs="Arial"/>
          <w:b/>
          <w:lang w:val="es-ES"/>
        </w:rPr>
        <w:t>propiedad privada</w:t>
      </w:r>
      <w:r>
        <w:rPr>
          <w:rFonts w:ascii="Arial" w:hAnsi="Arial" w:cs="Arial"/>
          <w:bCs/>
          <w:lang w:val="es-ES"/>
        </w:rPr>
        <w:t>, pilar fundamental del liberalismo económico que veremos más adelante.</w:t>
      </w:r>
    </w:p>
    <w:p w14:paraId="468A7750" w14:textId="49100922" w:rsidR="00E9559D" w:rsidRDefault="00E9559D" w:rsidP="009B6473">
      <w:pPr>
        <w:pStyle w:val="Prrafodelista"/>
        <w:spacing w:after="0" w:line="240" w:lineRule="auto"/>
        <w:ind w:left="0"/>
        <w:jc w:val="both"/>
        <w:rPr>
          <w:rFonts w:ascii="Arial" w:hAnsi="Arial" w:cs="Arial"/>
          <w:bCs/>
          <w:lang w:val="es-ES"/>
        </w:rPr>
      </w:pPr>
    </w:p>
    <w:p w14:paraId="20A4143D" w14:textId="51A92A79" w:rsidR="00444A10" w:rsidRDefault="00E9559D" w:rsidP="009B6473">
      <w:pPr>
        <w:pStyle w:val="Prrafodelista"/>
        <w:spacing w:after="0" w:line="240" w:lineRule="auto"/>
        <w:ind w:left="0"/>
        <w:jc w:val="both"/>
        <w:rPr>
          <w:rFonts w:ascii="Arial" w:hAnsi="Arial" w:cs="Arial"/>
          <w:bCs/>
          <w:lang w:val="es-ES"/>
        </w:rPr>
      </w:pPr>
      <w:r>
        <w:rPr>
          <w:rFonts w:ascii="Arial" w:hAnsi="Arial" w:cs="Arial"/>
          <w:b/>
          <w:lang w:val="es-ES"/>
        </w:rPr>
        <w:t xml:space="preserve">El abolicionismo. </w:t>
      </w:r>
      <w:r>
        <w:rPr>
          <w:rFonts w:ascii="Arial" w:hAnsi="Arial" w:cs="Arial"/>
          <w:bCs/>
          <w:lang w:val="es-ES"/>
        </w:rPr>
        <w:t xml:space="preserve">En el siglo XIX, la esclavitud era una situación aceptada </w:t>
      </w:r>
      <w:r w:rsidR="00444A10">
        <w:rPr>
          <w:rFonts w:ascii="Arial" w:hAnsi="Arial" w:cs="Arial"/>
          <w:bCs/>
          <w:lang w:val="es-ES"/>
        </w:rPr>
        <w:t>en muchos lugares del mundo debido a que en la época colonial potencias como España, Portugal, Francia, Inglaterra y Holanda, utilizaron esclavos al servicio de su crecimiento económico. Sin embargo, las ideas liberales fueron el fundamento para movimientos abolicionistas que, a fines del siglo XIX, habían logrado la abolición de la esclavitud en casi todos los países occidentales.</w:t>
      </w:r>
    </w:p>
    <w:p w14:paraId="073B4BBA" w14:textId="65157D34" w:rsidR="00E9559D" w:rsidRDefault="00E9559D" w:rsidP="009B6473">
      <w:pPr>
        <w:pStyle w:val="Prrafodelista"/>
        <w:spacing w:after="0" w:line="240" w:lineRule="auto"/>
        <w:ind w:left="0"/>
        <w:jc w:val="both"/>
        <w:rPr>
          <w:rFonts w:ascii="Arial" w:hAnsi="Arial" w:cs="Arial"/>
          <w:bCs/>
          <w:lang w:val="es-ES"/>
        </w:rPr>
      </w:pPr>
    </w:p>
    <w:p w14:paraId="047125EF" w14:textId="57F24D33" w:rsidR="00444A10" w:rsidRDefault="00444A10" w:rsidP="009B6473">
      <w:pPr>
        <w:pStyle w:val="Prrafodelista"/>
        <w:spacing w:after="0" w:line="240" w:lineRule="auto"/>
        <w:ind w:left="0"/>
        <w:jc w:val="both"/>
        <w:rPr>
          <w:rFonts w:ascii="Arial" w:hAnsi="Arial" w:cs="Arial"/>
          <w:bCs/>
          <w:lang w:val="es-ES"/>
        </w:rPr>
      </w:pPr>
      <w:r>
        <w:rPr>
          <w:rFonts w:ascii="Arial" w:hAnsi="Arial" w:cs="Arial"/>
          <w:bCs/>
          <w:lang w:val="es-ES"/>
        </w:rPr>
        <w:t>A pesar de estos avances, una de las mayores contradicciones de este liberalismo extendido durante el siglo XIX, fue que la promoción de los derechos individuales benefició fundamentalmente a los hombres blanco</w:t>
      </w:r>
      <w:r w:rsidR="00BD16E0">
        <w:rPr>
          <w:rFonts w:ascii="Arial" w:hAnsi="Arial" w:cs="Arial"/>
          <w:bCs/>
          <w:lang w:val="es-ES"/>
        </w:rPr>
        <w:t xml:space="preserve">s de Europa y América, dejando </w:t>
      </w:r>
      <w:r>
        <w:rPr>
          <w:rFonts w:ascii="Arial" w:hAnsi="Arial" w:cs="Arial"/>
          <w:bCs/>
          <w:lang w:val="es-ES"/>
        </w:rPr>
        <w:t>fuera a numeroso</w:t>
      </w:r>
      <w:r w:rsidR="001E0552">
        <w:rPr>
          <w:rFonts w:ascii="Arial" w:hAnsi="Arial" w:cs="Arial"/>
          <w:bCs/>
          <w:lang w:val="es-ES"/>
        </w:rPr>
        <w:t>s</w:t>
      </w:r>
      <w:r>
        <w:rPr>
          <w:rFonts w:ascii="Arial" w:hAnsi="Arial" w:cs="Arial"/>
          <w:bCs/>
          <w:lang w:val="es-ES"/>
        </w:rPr>
        <w:t xml:space="preserve"> grupos, como los afroamericanos y las mujeres</w:t>
      </w:r>
      <w:r w:rsidR="003A4E89">
        <w:rPr>
          <w:rFonts w:ascii="Arial" w:hAnsi="Arial" w:cs="Arial"/>
          <w:bCs/>
          <w:lang w:val="es-ES"/>
        </w:rPr>
        <w:t>, que debieron esperar a mediados del siglo XX para que fueran reconocidos sus derechos.</w:t>
      </w:r>
      <w:r w:rsidR="001E0552">
        <w:rPr>
          <w:rFonts w:ascii="Arial" w:hAnsi="Arial" w:cs="Arial"/>
          <w:bCs/>
          <w:lang w:val="es-ES"/>
        </w:rPr>
        <w:t xml:space="preserve"> </w:t>
      </w:r>
      <w:r w:rsidR="00C82147">
        <w:rPr>
          <w:rFonts w:ascii="Arial" w:hAnsi="Arial" w:cs="Arial"/>
          <w:bCs/>
          <w:lang w:val="es-ES"/>
        </w:rPr>
        <w:t>Es decir el pensamiento liberal, siguió permitiendo la esclavitud como un ejercicio dentro de la economía, considerándose la mano de obra esclava como uno más de sus elementos económicos.</w:t>
      </w:r>
    </w:p>
    <w:p w14:paraId="3844B7DF" w14:textId="1C62C95A" w:rsidR="001E0552" w:rsidRDefault="001E0552" w:rsidP="009B6473">
      <w:pPr>
        <w:pStyle w:val="Prrafodelista"/>
        <w:spacing w:after="0" w:line="240" w:lineRule="auto"/>
        <w:ind w:left="0"/>
        <w:jc w:val="both"/>
        <w:rPr>
          <w:rFonts w:ascii="Arial" w:hAnsi="Arial" w:cs="Arial"/>
          <w:bCs/>
          <w:lang w:val="es-ES"/>
        </w:rPr>
      </w:pPr>
    </w:p>
    <w:p w14:paraId="14D34DD3" w14:textId="54EE5A0C" w:rsidR="001E0552" w:rsidRDefault="001E0552" w:rsidP="009B6473">
      <w:pPr>
        <w:pStyle w:val="Prrafodelista"/>
        <w:spacing w:after="0" w:line="240" w:lineRule="auto"/>
        <w:ind w:left="0"/>
        <w:jc w:val="both"/>
        <w:rPr>
          <w:rFonts w:ascii="Arial" w:hAnsi="Arial" w:cs="Arial"/>
          <w:b/>
          <w:lang w:val="es-ES"/>
        </w:rPr>
      </w:pPr>
      <w:r>
        <w:rPr>
          <w:rFonts w:ascii="Arial" w:hAnsi="Arial" w:cs="Arial"/>
          <w:b/>
          <w:lang w:val="es-ES"/>
        </w:rPr>
        <w:t>El Liberalismo Económico</w:t>
      </w:r>
    </w:p>
    <w:p w14:paraId="570171AC" w14:textId="6D72C23A" w:rsidR="001E0552" w:rsidRDefault="001E0552" w:rsidP="009B6473">
      <w:pPr>
        <w:pStyle w:val="Prrafodelista"/>
        <w:spacing w:after="0" w:line="240" w:lineRule="auto"/>
        <w:ind w:left="0"/>
        <w:jc w:val="both"/>
        <w:rPr>
          <w:rFonts w:ascii="Arial" w:hAnsi="Arial" w:cs="Arial"/>
          <w:b/>
          <w:lang w:val="es-ES"/>
        </w:rPr>
      </w:pPr>
    </w:p>
    <w:p w14:paraId="669216BE" w14:textId="53D73CB6" w:rsidR="001E0552" w:rsidRDefault="001E0552" w:rsidP="009B6473">
      <w:pPr>
        <w:pStyle w:val="Prrafodelista"/>
        <w:spacing w:after="0" w:line="240" w:lineRule="auto"/>
        <w:ind w:left="0"/>
        <w:jc w:val="both"/>
        <w:rPr>
          <w:rFonts w:ascii="Arial" w:hAnsi="Arial" w:cs="Arial"/>
          <w:bCs/>
          <w:lang w:val="es-ES"/>
        </w:rPr>
      </w:pPr>
      <w:r>
        <w:rPr>
          <w:rFonts w:ascii="Arial" w:hAnsi="Arial" w:cs="Arial"/>
          <w:bCs/>
          <w:lang w:val="es-ES"/>
        </w:rPr>
        <w:t xml:space="preserve">El deseo de acrecentar la libertad económica surgió en Europa a fines del siglo XVII, como una reacción a la intervención de los gobiernos en materias económicas. Este pensamiento fue llamado </w:t>
      </w:r>
      <w:r>
        <w:rPr>
          <w:rFonts w:ascii="Arial" w:hAnsi="Arial" w:cs="Arial"/>
          <w:b/>
          <w:lang w:val="es-ES"/>
        </w:rPr>
        <w:t xml:space="preserve">librecambismo </w:t>
      </w:r>
      <w:r w:rsidR="00D80EB9">
        <w:rPr>
          <w:rFonts w:ascii="Arial" w:hAnsi="Arial" w:cs="Arial"/>
          <w:bCs/>
          <w:lang w:val="es-ES"/>
        </w:rPr>
        <w:t xml:space="preserve">y tuvo entre sus principales ideólogos al economista escocés </w:t>
      </w:r>
      <w:r w:rsidR="00D80EB9">
        <w:rPr>
          <w:rFonts w:ascii="Arial" w:hAnsi="Arial" w:cs="Arial"/>
          <w:b/>
          <w:lang w:val="es-ES"/>
        </w:rPr>
        <w:t xml:space="preserve">Adam Smith </w:t>
      </w:r>
      <w:r w:rsidR="00D80EB9">
        <w:rPr>
          <w:rFonts w:ascii="Arial" w:hAnsi="Arial" w:cs="Arial"/>
          <w:bCs/>
          <w:lang w:val="es-ES"/>
        </w:rPr>
        <w:t>(1723-1790). Entre los preceptos fundamentales del liberalismo económico estaban:</w:t>
      </w:r>
    </w:p>
    <w:p w14:paraId="0340FED8" w14:textId="6F7D4715" w:rsidR="00D80EB9" w:rsidRDefault="00D80EB9" w:rsidP="009B6473">
      <w:pPr>
        <w:pStyle w:val="Prrafodelista"/>
        <w:spacing w:after="0" w:line="240" w:lineRule="auto"/>
        <w:ind w:left="0"/>
        <w:jc w:val="both"/>
        <w:rPr>
          <w:rFonts w:ascii="Arial" w:hAnsi="Arial" w:cs="Arial"/>
          <w:bCs/>
          <w:lang w:val="es-ES"/>
        </w:rPr>
      </w:pPr>
    </w:p>
    <w:p w14:paraId="341CEDB0" w14:textId="10B585B7" w:rsidR="00D80EB9" w:rsidRDefault="00D80EB9" w:rsidP="008430BE">
      <w:pPr>
        <w:pStyle w:val="Prrafodelista"/>
        <w:numPr>
          <w:ilvl w:val="0"/>
          <w:numId w:val="12"/>
        </w:numPr>
        <w:spacing w:after="0" w:line="240" w:lineRule="auto"/>
        <w:jc w:val="both"/>
        <w:rPr>
          <w:rFonts w:ascii="Arial" w:hAnsi="Arial" w:cs="Arial"/>
          <w:bCs/>
          <w:lang w:val="es-ES"/>
        </w:rPr>
      </w:pPr>
      <w:r>
        <w:rPr>
          <w:rFonts w:ascii="Arial" w:hAnsi="Arial" w:cs="Arial"/>
          <w:b/>
          <w:lang w:val="es-ES"/>
        </w:rPr>
        <w:t xml:space="preserve">La búsqueda del máximo beneficio personal: </w:t>
      </w:r>
      <w:r>
        <w:rPr>
          <w:rFonts w:ascii="Arial" w:hAnsi="Arial" w:cs="Arial"/>
          <w:bCs/>
          <w:lang w:val="es-ES"/>
        </w:rPr>
        <w:t xml:space="preserve">Para los defensores del liberalismo, la iniciativa privada era el factor principal </w:t>
      </w:r>
      <w:r w:rsidR="002B319F">
        <w:rPr>
          <w:rFonts w:ascii="Arial" w:hAnsi="Arial" w:cs="Arial"/>
          <w:bCs/>
          <w:lang w:val="es-ES"/>
        </w:rPr>
        <w:t xml:space="preserve">para el movimiento de los mercados. Según esto, </w:t>
      </w:r>
      <w:r w:rsidR="00CC4106">
        <w:rPr>
          <w:rFonts w:ascii="Arial" w:hAnsi="Arial" w:cs="Arial"/>
          <w:bCs/>
          <w:lang w:val="es-ES"/>
        </w:rPr>
        <w:t>las personas debían trabajar y vender para su propio enriquecimiento.</w:t>
      </w:r>
    </w:p>
    <w:p w14:paraId="1ED77AC6" w14:textId="4B8DC7BC" w:rsidR="00CC4106" w:rsidRDefault="00CC4106" w:rsidP="009B6473">
      <w:pPr>
        <w:pStyle w:val="Prrafodelista"/>
        <w:spacing w:after="0" w:line="240" w:lineRule="auto"/>
        <w:ind w:left="0"/>
        <w:jc w:val="both"/>
        <w:rPr>
          <w:rFonts w:ascii="Arial" w:hAnsi="Arial" w:cs="Arial"/>
          <w:bCs/>
          <w:lang w:val="es-ES"/>
        </w:rPr>
      </w:pPr>
    </w:p>
    <w:p w14:paraId="19344DEB" w14:textId="4F0DD7EB" w:rsidR="00CC4106" w:rsidRDefault="00CC4106" w:rsidP="008430BE">
      <w:pPr>
        <w:pStyle w:val="Prrafodelista"/>
        <w:numPr>
          <w:ilvl w:val="0"/>
          <w:numId w:val="12"/>
        </w:numPr>
        <w:spacing w:after="0" w:line="240" w:lineRule="auto"/>
        <w:jc w:val="both"/>
        <w:rPr>
          <w:rFonts w:ascii="Arial" w:hAnsi="Arial" w:cs="Arial"/>
          <w:bCs/>
          <w:lang w:val="es-ES"/>
        </w:rPr>
      </w:pPr>
      <w:r>
        <w:rPr>
          <w:rFonts w:ascii="Arial" w:hAnsi="Arial" w:cs="Arial"/>
          <w:b/>
          <w:lang w:val="es-ES"/>
        </w:rPr>
        <w:t xml:space="preserve">El Estado no puede intervenir: </w:t>
      </w:r>
      <w:r>
        <w:rPr>
          <w:rFonts w:ascii="Arial" w:hAnsi="Arial" w:cs="Arial"/>
          <w:bCs/>
          <w:lang w:val="es-ES"/>
        </w:rPr>
        <w:t xml:space="preserve">La frase más escuchada era </w:t>
      </w:r>
      <w:r w:rsidRPr="00CC4106">
        <w:rPr>
          <w:rFonts w:ascii="Arial" w:hAnsi="Arial" w:cs="Arial"/>
          <w:b/>
          <w:lang w:val="es-ES"/>
        </w:rPr>
        <w:t>“Laissez faire</w:t>
      </w:r>
      <w:r>
        <w:rPr>
          <w:rFonts w:ascii="Arial" w:hAnsi="Arial" w:cs="Arial"/>
          <w:b/>
          <w:lang w:val="es-ES"/>
        </w:rPr>
        <w:t xml:space="preserve">, laissez </w:t>
      </w:r>
      <w:proofErr w:type="spellStart"/>
      <w:r>
        <w:rPr>
          <w:rFonts w:ascii="Arial" w:hAnsi="Arial" w:cs="Arial"/>
          <w:b/>
          <w:lang w:val="es-ES"/>
        </w:rPr>
        <w:t>passim</w:t>
      </w:r>
      <w:proofErr w:type="spellEnd"/>
      <w:r w:rsidR="00BD16E0">
        <w:rPr>
          <w:rFonts w:ascii="Arial" w:hAnsi="Arial" w:cs="Arial"/>
          <w:b/>
          <w:lang w:val="es-ES"/>
        </w:rPr>
        <w:t>”</w:t>
      </w:r>
      <w:r w:rsidR="00BD16E0">
        <w:rPr>
          <w:rFonts w:ascii="Arial" w:hAnsi="Arial" w:cs="Arial"/>
          <w:bCs/>
          <w:lang w:val="es-ES"/>
        </w:rPr>
        <w:t xml:space="preserve"> (</w:t>
      </w:r>
      <w:r>
        <w:rPr>
          <w:rFonts w:ascii="Arial" w:hAnsi="Arial" w:cs="Arial"/>
          <w:bCs/>
          <w:lang w:val="es-ES"/>
        </w:rPr>
        <w:t>dejen hacer, dejen pasar) y hacía referencia al rol limitado que debía tener el Estado en la Economía.</w:t>
      </w:r>
    </w:p>
    <w:p w14:paraId="5868CF7B" w14:textId="47EC967F" w:rsidR="00CC4106" w:rsidRDefault="00CC4106" w:rsidP="009B6473">
      <w:pPr>
        <w:pStyle w:val="Prrafodelista"/>
        <w:spacing w:after="0" w:line="240" w:lineRule="auto"/>
        <w:ind w:left="0"/>
        <w:jc w:val="both"/>
        <w:rPr>
          <w:rFonts w:ascii="Arial" w:hAnsi="Arial" w:cs="Arial"/>
          <w:bCs/>
          <w:lang w:val="es-ES"/>
        </w:rPr>
      </w:pPr>
    </w:p>
    <w:p w14:paraId="5A5666CB" w14:textId="5E46D854" w:rsidR="00CC4106" w:rsidRDefault="00CC4106" w:rsidP="008430BE">
      <w:pPr>
        <w:pStyle w:val="Prrafodelista"/>
        <w:numPr>
          <w:ilvl w:val="0"/>
          <w:numId w:val="12"/>
        </w:numPr>
        <w:spacing w:after="0" w:line="240" w:lineRule="auto"/>
        <w:jc w:val="both"/>
        <w:rPr>
          <w:rFonts w:ascii="Arial" w:hAnsi="Arial" w:cs="Arial"/>
          <w:bCs/>
          <w:lang w:val="es-ES"/>
        </w:rPr>
      </w:pPr>
      <w:r>
        <w:rPr>
          <w:rFonts w:ascii="Arial" w:hAnsi="Arial" w:cs="Arial"/>
          <w:b/>
          <w:lang w:val="es-ES"/>
        </w:rPr>
        <w:t xml:space="preserve">La acumulación de capitales y competencia: </w:t>
      </w:r>
      <w:r>
        <w:rPr>
          <w:rFonts w:ascii="Arial" w:hAnsi="Arial" w:cs="Arial"/>
          <w:bCs/>
          <w:lang w:val="es-ES"/>
        </w:rPr>
        <w:t>Para los empresarios el hecho de poseer maquinaria y dinero les permitía desarrollar industrias y negocios. Por otra parte, la competencia</w:t>
      </w:r>
      <w:r w:rsidR="008430BE">
        <w:rPr>
          <w:rFonts w:ascii="Arial" w:hAnsi="Arial" w:cs="Arial"/>
          <w:bCs/>
          <w:lang w:val="es-ES"/>
        </w:rPr>
        <w:t xml:space="preserve"> </w:t>
      </w:r>
      <w:r>
        <w:rPr>
          <w:rFonts w:ascii="Arial" w:hAnsi="Arial" w:cs="Arial"/>
          <w:bCs/>
          <w:lang w:val="es-ES"/>
        </w:rPr>
        <w:t>permitía</w:t>
      </w:r>
      <w:r w:rsidR="008430BE">
        <w:rPr>
          <w:rFonts w:ascii="Arial" w:hAnsi="Arial" w:cs="Arial"/>
          <w:bCs/>
          <w:lang w:val="es-ES"/>
        </w:rPr>
        <w:t xml:space="preserve"> generar más y mejores productos desde la perspectiva del capitalismo.</w:t>
      </w:r>
    </w:p>
    <w:p w14:paraId="5EE6080C" w14:textId="39CFA607" w:rsidR="008430BE" w:rsidRDefault="008430BE" w:rsidP="009B6473">
      <w:pPr>
        <w:pStyle w:val="Prrafodelista"/>
        <w:spacing w:after="0" w:line="240" w:lineRule="auto"/>
        <w:ind w:left="0"/>
        <w:jc w:val="both"/>
        <w:rPr>
          <w:rFonts w:ascii="Arial" w:hAnsi="Arial" w:cs="Arial"/>
          <w:bCs/>
          <w:lang w:val="es-ES"/>
        </w:rPr>
      </w:pPr>
    </w:p>
    <w:p w14:paraId="6E212312" w14:textId="4A4A1528" w:rsidR="008430BE" w:rsidRDefault="008430BE" w:rsidP="008430BE">
      <w:pPr>
        <w:pStyle w:val="Prrafodelista"/>
        <w:numPr>
          <w:ilvl w:val="0"/>
          <w:numId w:val="12"/>
        </w:numPr>
        <w:spacing w:after="0" w:line="240" w:lineRule="auto"/>
        <w:jc w:val="both"/>
        <w:rPr>
          <w:rFonts w:ascii="Arial" w:hAnsi="Arial" w:cs="Arial"/>
          <w:bCs/>
          <w:lang w:val="es-ES"/>
        </w:rPr>
      </w:pPr>
      <w:r>
        <w:rPr>
          <w:rFonts w:ascii="Arial" w:hAnsi="Arial" w:cs="Arial"/>
          <w:b/>
          <w:lang w:val="es-ES"/>
        </w:rPr>
        <w:t xml:space="preserve">La defensa de la propiedad privada: </w:t>
      </w:r>
      <w:r>
        <w:rPr>
          <w:rFonts w:ascii="Arial" w:hAnsi="Arial" w:cs="Arial"/>
          <w:bCs/>
          <w:lang w:val="es-ES"/>
        </w:rPr>
        <w:t>El trabajo y las ganancias permitían adquirir bienes que debían quedar bajo custodia exclusiva de sus propietarios. Es por ello que resultaba necesaria la existencia de leyes que protegieran la propiedad.</w:t>
      </w:r>
    </w:p>
    <w:p w14:paraId="171A8091" w14:textId="6EC2F6C4" w:rsidR="008430BE" w:rsidRDefault="008430BE" w:rsidP="009B6473">
      <w:pPr>
        <w:pStyle w:val="Prrafodelista"/>
        <w:spacing w:after="0" w:line="240" w:lineRule="auto"/>
        <w:ind w:left="0"/>
        <w:jc w:val="both"/>
        <w:rPr>
          <w:rFonts w:ascii="Arial" w:hAnsi="Arial" w:cs="Arial"/>
          <w:bCs/>
          <w:lang w:val="es-ES"/>
        </w:rPr>
      </w:pPr>
    </w:p>
    <w:p w14:paraId="4881B0F8" w14:textId="44FA8A69" w:rsidR="008430BE" w:rsidRDefault="008430BE" w:rsidP="008430BE">
      <w:pPr>
        <w:pStyle w:val="Prrafodelista"/>
        <w:numPr>
          <w:ilvl w:val="0"/>
          <w:numId w:val="12"/>
        </w:numPr>
        <w:spacing w:after="0" w:line="240" w:lineRule="auto"/>
        <w:jc w:val="both"/>
        <w:rPr>
          <w:rFonts w:ascii="Arial" w:hAnsi="Arial" w:cs="Arial"/>
          <w:bCs/>
          <w:lang w:val="es-ES"/>
        </w:rPr>
      </w:pPr>
      <w:r>
        <w:rPr>
          <w:rFonts w:ascii="Arial" w:hAnsi="Arial" w:cs="Arial"/>
          <w:b/>
          <w:lang w:val="es-ES"/>
        </w:rPr>
        <w:t xml:space="preserve">El libre mercado: </w:t>
      </w:r>
      <w:r>
        <w:rPr>
          <w:rFonts w:ascii="Arial" w:hAnsi="Arial" w:cs="Arial"/>
          <w:bCs/>
          <w:lang w:val="es-ES"/>
        </w:rPr>
        <w:t xml:space="preserve">El bienestar económico se obtenía de la relación entre consumidores y productores, quienes deciden </w:t>
      </w:r>
      <w:r w:rsidRPr="008430BE">
        <w:rPr>
          <w:rFonts w:ascii="Arial" w:hAnsi="Arial" w:cs="Arial"/>
          <w:b/>
          <w:lang w:val="es-ES"/>
        </w:rPr>
        <w:t>qué, cómo y para quién</w:t>
      </w:r>
      <w:r>
        <w:rPr>
          <w:rFonts w:ascii="Arial" w:hAnsi="Arial" w:cs="Arial"/>
          <w:bCs/>
          <w:lang w:val="es-ES"/>
        </w:rPr>
        <w:t xml:space="preserve"> producir sin la intervención del Estado.</w:t>
      </w:r>
    </w:p>
    <w:p w14:paraId="5A9CC59F" w14:textId="4B5638AE" w:rsidR="008430BE" w:rsidRDefault="008430BE" w:rsidP="009B6473">
      <w:pPr>
        <w:pStyle w:val="Prrafodelista"/>
        <w:spacing w:after="0" w:line="240" w:lineRule="auto"/>
        <w:ind w:left="0"/>
        <w:jc w:val="both"/>
        <w:rPr>
          <w:rFonts w:ascii="Arial" w:hAnsi="Arial" w:cs="Arial"/>
          <w:bCs/>
          <w:lang w:val="es-ES"/>
        </w:rPr>
      </w:pPr>
    </w:p>
    <w:p w14:paraId="45C955D5" w14:textId="78928C13" w:rsidR="008430BE" w:rsidRDefault="008430BE" w:rsidP="009B6473">
      <w:pPr>
        <w:pStyle w:val="Prrafodelista"/>
        <w:spacing w:after="0" w:line="240" w:lineRule="auto"/>
        <w:ind w:left="0"/>
        <w:jc w:val="both"/>
        <w:rPr>
          <w:rFonts w:ascii="Arial" w:hAnsi="Arial" w:cs="Arial"/>
          <w:bCs/>
          <w:lang w:val="es-ES"/>
        </w:rPr>
      </w:pPr>
      <w:r>
        <w:rPr>
          <w:rFonts w:ascii="Arial" w:hAnsi="Arial" w:cs="Arial"/>
          <w:bCs/>
          <w:lang w:val="es-ES"/>
        </w:rPr>
        <w:t>El siglo XIX fue un periodo de activa integración de los mercados mundiales. Los países se preocuparon de exportar e importar productos considerando las ganancias, en el marco de una economía cada vez más libre y abierta. Los países industrializados de Europa, junto con Estados Unidos y Japón, dominaron los mercados</w:t>
      </w:r>
      <w:r w:rsidR="00C82147">
        <w:rPr>
          <w:rFonts w:ascii="Arial" w:hAnsi="Arial" w:cs="Arial"/>
          <w:bCs/>
          <w:lang w:val="es-ES"/>
        </w:rPr>
        <w:t>, por los que se crearon grandes diferencias entre estos y las economías menos industrializadas que se dedicaban a la exportación de materias primas.</w:t>
      </w:r>
    </w:p>
    <w:p w14:paraId="2914B807" w14:textId="3FD99789" w:rsidR="00C82147" w:rsidRPr="008430BE" w:rsidRDefault="00C82147" w:rsidP="009B6473">
      <w:pPr>
        <w:pStyle w:val="Prrafodelista"/>
        <w:spacing w:after="0" w:line="240" w:lineRule="auto"/>
        <w:ind w:left="0"/>
        <w:jc w:val="both"/>
        <w:rPr>
          <w:rFonts w:ascii="Arial" w:hAnsi="Arial" w:cs="Arial"/>
          <w:bCs/>
          <w:lang w:val="es-ES"/>
        </w:rPr>
      </w:pPr>
      <w:r>
        <w:rPr>
          <w:rFonts w:ascii="Arial" w:hAnsi="Arial" w:cs="Arial"/>
          <w:bCs/>
          <w:lang w:val="es-ES"/>
        </w:rPr>
        <w:t>Es por esta última propuesta que muchos países de África y Latinoamérica, siguen sumidas hasta el día de hoy en un subdesarrollo, por su economía exportadora, teniendo grandes recursos, pero con un mínimo desarrollo de su Industria.</w:t>
      </w:r>
    </w:p>
    <w:p w14:paraId="7002928A" w14:textId="77777777" w:rsidR="00E9559D" w:rsidRPr="00E9559D" w:rsidRDefault="00E9559D" w:rsidP="009B6473">
      <w:pPr>
        <w:pStyle w:val="Prrafodelista"/>
        <w:spacing w:after="0" w:line="240" w:lineRule="auto"/>
        <w:ind w:left="0"/>
        <w:jc w:val="both"/>
        <w:rPr>
          <w:rFonts w:ascii="Arial" w:hAnsi="Arial" w:cs="Arial"/>
          <w:bCs/>
          <w:lang w:val="es-ES"/>
        </w:rPr>
      </w:pPr>
    </w:p>
    <w:p w14:paraId="30DD79FF" w14:textId="77777777" w:rsidR="00565FC5" w:rsidRPr="00565FC5" w:rsidRDefault="00565FC5" w:rsidP="009B6473">
      <w:pPr>
        <w:pStyle w:val="Prrafodelista"/>
        <w:spacing w:after="0" w:line="240" w:lineRule="auto"/>
        <w:ind w:left="0"/>
        <w:jc w:val="both"/>
        <w:rPr>
          <w:rFonts w:ascii="Arial" w:hAnsi="Arial" w:cs="Arial"/>
          <w:bCs/>
          <w:lang w:val="es-ES"/>
        </w:rPr>
      </w:pPr>
    </w:p>
    <w:p w14:paraId="5CB89767" w14:textId="30953DBC" w:rsidR="002127C0" w:rsidRDefault="002127C0" w:rsidP="009B6473">
      <w:pPr>
        <w:pStyle w:val="Prrafodelista"/>
        <w:spacing w:after="0" w:line="240" w:lineRule="auto"/>
        <w:ind w:left="0"/>
        <w:jc w:val="both"/>
        <w:rPr>
          <w:rFonts w:ascii="Arial" w:hAnsi="Arial" w:cs="Arial"/>
          <w:bCs/>
          <w:lang w:val="es-ES"/>
        </w:rPr>
      </w:pPr>
    </w:p>
    <w:p w14:paraId="62B23BBA" w14:textId="703BB2FC" w:rsidR="00D17CAC"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lastRenderedPageBreak/>
        <w:t>ITEM II.- PRÁCTICA GUIA</w:t>
      </w:r>
      <w:r w:rsidR="00D17CAC">
        <w:rPr>
          <w:rFonts w:ascii="Arial" w:hAnsi="Arial" w:cs="Arial"/>
          <w:b/>
          <w:lang w:val="es-ES"/>
        </w:rPr>
        <w:t>DA</w:t>
      </w:r>
      <w:r w:rsidR="00C82147">
        <w:rPr>
          <w:rFonts w:ascii="Arial" w:hAnsi="Arial" w:cs="Arial"/>
          <w:b/>
          <w:lang w:val="es-ES"/>
        </w:rPr>
        <w:t>. Para complementar tu estudio ve el siguiente video</w:t>
      </w:r>
    </w:p>
    <w:p w14:paraId="3D4E5A1E" w14:textId="77777777" w:rsidR="00C82147" w:rsidRDefault="00C82147" w:rsidP="00D338AF">
      <w:pPr>
        <w:pStyle w:val="Prrafodelista"/>
        <w:spacing w:after="0" w:line="240" w:lineRule="auto"/>
        <w:ind w:left="0"/>
        <w:rPr>
          <w:rFonts w:ascii="Arial" w:hAnsi="Arial" w:cs="Arial"/>
          <w:b/>
          <w:lang w:val="es-ES"/>
        </w:rPr>
      </w:pPr>
    </w:p>
    <w:p w14:paraId="1C493374" w14:textId="660F0496" w:rsidR="00D17CAC" w:rsidRDefault="00D17CAC" w:rsidP="00D338AF">
      <w:pPr>
        <w:pStyle w:val="Prrafodelista"/>
        <w:spacing w:after="0" w:line="240" w:lineRule="auto"/>
        <w:ind w:left="0"/>
        <w:rPr>
          <w:rFonts w:ascii="Arial" w:hAnsi="Arial" w:cs="Arial"/>
          <w:b/>
          <w:lang w:val="es-ES"/>
        </w:rPr>
      </w:pPr>
      <w:r>
        <w:rPr>
          <w:rFonts w:ascii="Arial" w:hAnsi="Arial" w:cs="Arial"/>
          <w:b/>
          <w:lang w:val="es-ES"/>
        </w:rPr>
        <w:t>LIBERALISMO ECONÓMICO EN AMÉRICA</w:t>
      </w:r>
    </w:p>
    <w:p w14:paraId="0B01344A" w14:textId="3DB7D4B2" w:rsidR="00D17CAC" w:rsidRDefault="00B6244F" w:rsidP="00D338AF">
      <w:pPr>
        <w:pStyle w:val="Prrafodelista"/>
        <w:spacing w:after="0" w:line="240" w:lineRule="auto"/>
        <w:ind w:left="0"/>
        <w:rPr>
          <w:rFonts w:ascii="Arial" w:hAnsi="Arial" w:cs="Arial"/>
          <w:b/>
          <w:lang w:val="es-ES"/>
        </w:rPr>
      </w:pPr>
      <w:hyperlink r:id="rId10" w:history="1">
        <w:r w:rsidR="00D17CAC">
          <w:rPr>
            <w:rStyle w:val="Hipervnculo"/>
          </w:rPr>
          <w:t>https://www.youtube.com/watch?v=V6ozexthcBk&amp;t=206s</w:t>
        </w:r>
      </w:hyperlink>
    </w:p>
    <w:p w14:paraId="25A1F925" w14:textId="77777777" w:rsidR="00C82147" w:rsidRDefault="00C82147" w:rsidP="00D338AF">
      <w:pPr>
        <w:pStyle w:val="Prrafodelista"/>
        <w:spacing w:after="0" w:line="240" w:lineRule="auto"/>
        <w:ind w:left="0"/>
        <w:rPr>
          <w:rFonts w:ascii="Arial" w:hAnsi="Arial" w:cs="Arial"/>
          <w:b/>
          <w:lang w:val="es-ES"/>
        </w:rPr>
      </w:pPr>
    </w:p>
    <w:p w14:paraId="0E3424FB" w14:textId="77777777" w:rsidR="00C82147" w:rsidRDefault="00C82147" w:rsidP="00D338AF">
      <w:pPr>
        <w:pStyle w:val="Prrafodelista"/>
        <w:spacing w:after="0" w:line="240" w:lineRule="auto"/>
        <w:ind w:left="0"/>
        <w:rPr>
          <w:rFonts w:ascii="Arial" w:hAnsi="Arial" w:cs="Arial"/>
          <w:b/>
          <w:lang w:val="es-ES"/>
        </w:rPr>
      </w:pPr>
    </w:p>
    <w:p w14:paraId="384F9C15" w14:textId="5CAE79A3" w:rsidR="001C4BF9" w:rsidRPr="00D338AF" w:rsidRDefault="001C4BF9" w:rsidP="00D338AF">
      <w:pPr>
        <w:pStyle w:val="Prrafodelista"/>
        <w:spacing w:after="0" w:line="240" w:lineRule="auto"/>
        <w:ind w:left="0"/>
        <w:rPr>
          <w:rFonts w:ascii="Arial" w:eastAsiaTheme="minorHAnsi" w:hAnsi="Arial" w:cs="Arial"/>
        </w:rPr>
      </w:pPr>
      <w:r w:rsidRPr="00D338AF">
        <w:rPr>
          <w:rFonts w:ascii="Arial" w:hAnsi="Arial" w:cs="Arial"/>
          <w:b/>
          <w:lang w:val="es-ES"/>
        </w:rPr>
        <w:t xml:space="preserve">ITEM </w:t>
      </w:r>
      <w:r w:rsidR="00572236" w:rsidRPr="00D338AF">
        <w:rPr>
          <w:rFonts w:ascii="Arial" w:hAnsi="Arial" w:cs="Arial"/>
          <w:b/>
          <w:lang w:val="es-ES"/>
        </w:rPr>
        <w:t>III.</w:t>
      </w:r>
      <w:r w:rsidRPr="00D338AF">
        <w:rPr>
          <w:rFonts w:ascii="Arial" w:hAnsi="Arial" w:cs="Arial"/>
          <w:b/>
          <w:lang w:val="es-ES"/>
        </w:rPr>
        <w:t>- PRÁCTICA AUTÓNOMA Y PRODUCTO</w:t>
      </w:r>
    </w:p>
    <w:p w14:paraId="6123A4CC" w14:textId="77777777" w:rsidR="00183EE6" w:rsidRPr="00D338AF" w:rsidRDefault="00183EE6" w:rsidP="00D338AF">
      <w:pPr>
        <w:spacing w:after="0" w:line="240" w:lineRule="auto"/>
        <w:jc w:val="both"/>
        <w:rPr>
          <w:rFonts w:ascii="Arial" w:eastAsiaTheme="minorHAnsi" w:hAnsi="Arial" w:cs="Arial"/>
        </w:rPr>
      </w:pPr>
    </w:p>
    <w:p w14:paraId="14777E2C" w14:textId="77777777" w:rsidR="004D18E4" w:rsidRPr="004D18E4" w:rsidRDefault="004D18E4" w:rsidP="00C8214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82147">
        <w:rPr>
          <w:rFonts w:ascii="Arial" w:hAnsi="Arial" w:cs="Arial"/>
          <w:b/>
          <w:bCs/>
        </w:rPr>
        <w:t>Artículo 1°.- Las personas nacen libres e iguales en dignidad y derechos</w:t>
      </w:r>
      <w:r w:rsidRPr="004D18E4">
        <w:rPr>
          <w:rFonts w:ascii="Arial" w:hAnsi="Arial" w:cs="Arial"/>
        </w:rPr>
        <w:t xml:space="preserve">. </w:t>
      </w:r>
    </w:p>
    <w:p w14:paraId="47301B6D" w14:textId="77777777" w:rsidR="004D18E4" w:rsidRPr="004D18E4" w:rsidRDefault="004D18E4" w:rsidP="00C8214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D18E4">
        <w:rPr>
          <w:rFonts w:ascii="Arial" w:hAnsi="Arial" w:cs="Arial"/>
        </w:rPr>
        <w:t xml:space="preserve">     La familia es el núcleo fundamental de la sociedad.</w:t>
      </w:r>
    </w:p>
    <w:p w14:paraId="1B98FC57" w14:textId="77777777" w:rsidR="004D18E4" w:rsidRPr="004D18E4" w:rsidRDefault="004D18E4" w:rsidP="00C8214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D18E4">
        <w:rPr>
          <w:rFonts w:ascii="Arial" w:hAnsi="Arial" w:cs="Arial"/>
        </w:rPr>
        <w:t xml:space="preserve">     El Estado reconoce y ampara a los grupos intermedios a través de los cuales se organiza y estructura la sociedad y les garantiza la adecuada autonomía para cumplir sus propios fines específicos.</w:t>
      </w:r>
    </w:p>
    <w:p w14:paraId="571563FB" w14:textId="77777777" w:rsidR="004D18E4" w:rsidRPr="004D18E4" w:rsidRDefault="004D18E4" w:rsidP="00C8214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D18E4">
        <w:rPr>
          <w:rFonts w:ascii="Arial" w:hAnsi="Arial" w:cs="Arial"/>
        </w:rPr>
        <w:t xml:space="preserve">     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w:t>
      </w:r>
    </w:p>
    <w:p w14:paraId="2F7617C7" w14:textId="2B808896" w:rsidR="006422ED" w:rsidRDefault="004D18E4" w:rsidP="00C8214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4D18E4">
        <w:rPr>
          <w:rFonts w:ascii="Arial" w:hAnsi="Arial" w:cs="Arial"/>
        </w:rPr>
        <w:t xml:space="preserve">     Es deber del Estado resguardar la seguridad nacional, dar protección a la población y a la familia, propender al fortalecimiento de ésta, promover la integración armónica de todos los sectores de la Nación y asegurar el derecho de las personas a participar con igualdad de oportunidades en la vida nacional.</w:t>
      </w:r>
    </w:p>
    <w:p w14:paraId="7D04AC71" w14:textId="2D4A7F45" w:rsidR="00C82147" w:rsidRDefault="00C82147" w:rsidP="00C8214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C82147">
        <w:rPr>
          <w:rFonts w:ascii="Arial" w:hAnsi="Arial" w:cs="Arial"/>
          <w:b/>
          <w:bCs/>
        </w:rPr>
        <w:t>Constitución de Chile. 1980</w:t>
      </w:r>
    </w:p>
    <w:p w14:paraId="1E01388F" w14:textId="43EF36DB" w:rsidR="00C82147" w:rsidRDefault="00C82147" w:rsidP="00BD16E0">
      <w:pPr>
        <w:jc w:val="both"/>
        <w:rPr>
          <w:rFonts w:ascii="Arial" w:hAnsi="Arial" w:cs="Arial"/>
          <w:b/>
          <w:bCs/>
        </w:rPr>
      </w:pPr>
    </w:p>
    <w:p w14:paraId="4B184AAC" w14:textId="768B6EDE" w:rsidR="00AE6617" w:rsidRPr="00BD16E0" w:rsidRDefault="00AE6617" w:rsidP="00BD16E0">
      <w:pPr>
        <w:jc w:val="both"/>
        <w:rPr>
          <w:rFonts w:ascii="Arial" w:hAnsi="Arial" w:cs="Arial"/>
          <w:bCs/>
        </w:rPr>
      </w:pPr>
      <w:r w:rsidRPr="00BD16E0">
        <w:rPr>
          <w:rFonts w:ascii="Arial" w:hAnsi="Arial" w:cs="Arial"/>
          <w:bCs/>
        </w:rPr>
        <w:t>1.- De acuerdo al primer artículo de nuestra Constitución vigente ¿Qué ideas ves reflejadas del liberalismo en cada una de sus frases?</w:t>
      </w:r>
    </w:p>
    <w:p w14:paraId="5E292EDC" w14:textId="186F4A7E" w:rsidR="00AE6617" w:rsidRPr="00BD16E0" w:rsidRDefault="00AE6617" w:rsidP="00BD16E0">
      <w:pPr>
        <w:jc w:val="both"/>
        <w:rPr>
          <w:rFonts w:ascii="Arial" w:hAnsi="Arial" w:cs="Arial"/>
          <w:bCs/>
        </w:rPr>
      </w:pPr>
      <w:r w:rsidRPr="00BD16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9E7E5" w14:textId="61213EF1" w:rsidR="00AE6617" w:rsidRPr="00BD16E0" w:rsidRDefault="00AE6617" w:rsidP="00BD16E0">
      <w:pPr>
        <w:jc w:val="both"/>
        <w:rPr>
          <w:rFonts w:ascii="Arial" w:hAnsi="Arial" w:cs="Arial"/>
          <w:bCs/>
        </w:rPr>
      </w:pPr>
      <w:r w:rsidRPr="00BD16E0">
        <w:rPr>
          <w:rFonts w:ascii="Arial" w:hAnsi="Arial" w:cs="Arial"/>
          <w:bCs/>
        </w:rPr>
        <w:t xml:space="preserve">2.- </w:t>
      </w:r>
      <w:r w:rsidR="00BD16E0">
        <w:rPr>
          <w:rFonts w:ascii="Arial" w:hAnsi="Arial" w:cs="Arial"/>
          <w:bCs/>
        </w:rPr>
        <w:t>¿</w:t>
      </w:r>
      <w:r w:rsidRPr="00BD16E0">
        <w:rPr>
          <w:rFonts w:ascii="Arial" w:hAnsi="Arial" w:cs="Arial"/>
          <w:bCs/>
        </w:rPr>
        <w:t>Crees que en la actualidad el Estado garantice los preceptos indicados en el primer artículo de la constitución? (es decir, que el Estado se encargue de que esto se cumpla para la población)</w:t>
      </w:r>
    </w:p>
    <w:p w14:paraId="383CFB0E" w14:textId="283714AD" w:rsidR="00AE6617" w:rsidRPr="00BD16E0" w:rsidRDefault="00AE6617" w:rsidP="00BD16E0">
      <w:pPr>
        <w:jc w:val="both"/>
        <w:rPr>
          <w:rFonts w:ascii="Arial" w:hAnsi="Arial" w:cs="Arial"/>
          <w:bCs/>
        </w:rPr>
      </w:pPr>
      <w:r w:rsidRPr="00BD16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84BBF0" w14:textId="6420F8ED" w:rsidR="00C82147" w:rsidRPr="00BD16E0" w:rsidRDefault="00AE6617" w:rsidP="00BD16E0">
      <w:pPr>
        <w:jc w:val="both"/>
        <w:rPr>
          <w:rFonts w:ascii="Arial" w:hAnsi="Arial" w:cs="Arial"/>
          <w:bCs/>
        </w:rPr>
      </w:pPr>
      <w:r w:rsidRPr="00BD16E0">
        <w:rPr>
          <w:rFonts w:ascii="Arial" w:hAnsi="Arial" w:cs="Arial"/>
          <w:bCs/>
        </w:rPr>
        <w:t xml:space="preserve">3.- </w:t>
      </w:r>
      <w:r w:rsidR="00C82147" w:rsidRPr="00BD16E0">
        <w:rPr>
          <w:rFonts w:ascii="Arial" w:hAnsi="Arial" w:cs="Arial"/>
          <w:bCs/>
        </w:rPr>
        <w:t>¿Es el abolicionismo una expresión del idealismo liberal? Justifica</w:t>
      </w:r>
    </w:p>
    <w:p w14:paraId="5FFA9242" w14:textId="1CA8765E" w:rsidR="00AE6617" w:rsidRPr="00BD16E0" w:rsidRDefault="00AE6617" w:rsidP="00BD16E0">
      <w:pPr>
        <w:jc w:val="both"/>
        <w:rPr>
          <w:rFonts w:ascii="Arial" w:hAnsi="Arial" w:cs="Arial"/>
          <w:bCs/>
        </w:rPr>
      </w:pPr>
      <w:r w:rsidRPr="00BD16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D1ABE6" w14:textId="0B33632F" w:rsidR="00AE6617" w:rsidRPr="00BD16E0" w:rsidRDefault="00AE6617" w:rsidP="00BD16E0">
      <w:pPr>
        <w:jc w:val="both"/>
        <w:rPr>
          <w:rFonts w:ascii="Arial" w:hAnsi="Arial" w:cs="Arial"/>
          <w:bCs/>
        </w:rPr>
      </w:pPr>
      <w:r w:rsidRPr="00BD16E0">
        <w:rPr>
          <w:rFonts w:ascii="Arial" w:hAnsi="Arial" w:cs="Arial"/>
          <w:bCs/>
        </w:rPr>
        <w:t>4.- Da un ejemplo de negocio o mercado que tu conozcas donde se empleen las ideas del librecambismo de Adam Smith. Justifica los 5 puntos</w:t>
      </w:r>
    </w:p>
    <w:p w14:paraId="3EBCB1E8" w14:textId="0CE502DE" w:rsidR="00AE6617" w:rsidRPr="00BD16E0" w:rsidRDefault="00AE6617" w:rsidP="00C82147">
      <w:pPr>
        <w:rPr>
          <w:rFonts w:ascii="Arial" w:hAnsi="Arial" w:cs="Arial"/>
          <w:bCs/>
        </w:rPr>
      </w:pPr>
      <w:r w:rsidRPr="00BD16E0">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E6617" w:rsidRPr="00BD16E0" w:rsidSect="002D7D02">
      <w:headerReference w:type="default" r:id="rId11"/>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3075F" w14:textId="77777777" w:rsidR="00B6244F" w:rsidRDefault="00B6244F" w:rsidP="00CB2B0A">
      <w:pPr>
        <w:spacing w:after="0" w:line="240" w:lineRule="auto"/>
      </w:pPr>
      <w:r>
        <w:separator/>
      </w:r>
    </w:p>
  </w:endnote>
  <w:endnote w:type="continuationSeparator" w:id="0">
    <w:p w14:paraId="3A7DA508" w14:textId="77777777" w:rsidR="00B6244F" w:rsidRDefault="00B6244F"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C2826" w14:textId="77777777" w:rsidR="00B6244F" w:rsidRDefault="00B6244F" w:rsidP="00CB2B0A">
      <w:pPr>
        <w:spacing w:after="0" w:line="240" w:lineRule="auto"/>
      </w:pPr>
      <w:r>
        <w:separator/>
      </w:r>
    </w:p>
  </w:footnote>
  <w:footnote w:type="continuationSeparator" w:id="0">
    <w:p w14:paraId="7125C34F" w14:textId="77777777" w:rsidR="00B6244F" w:rsidRDefault="00B6244F"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D9583"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68AE09B8" wp14:editId="77B7D51F">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350D7E76"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61B9445B" w14:textId="1DF2423D"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6C4E8D">
      <w:rPr>
        <w:rFonts w:ascii="Century Gothic" w:hAnsi="Century Gothic"/>
        <w:noProof/>
        <w:sz w:val="18"/>
        <w:szCs w:val="18"/>
        <w:lang w:eastAsia="es-ES_tradnl"/>
      </w:rPr>
      <w:t>Historia</w:t>
    </w:r>
  </w:p>
  <w:p w14:paraId="1E98D3AA" w14:textId="77777777" w:rsidR="006C4E8D" w:rsidRDefault="006C4E8D" w:rsidP="006C4E8D">
    <w:pPr>
      <w:pStyle w:val="Sinespaciado"/>
      <w:ind w:firstLine="851"/>
      <w:jc w:val="both"/>
      <w:rPr>
        <w:rFonts w:ascii="Century Gothic" w:hAnsi="Century Gothic"/>
        <w:noProof/>
        <w:sz w:val="18"/>
        <w:szCs w:val="18"/>
        <w:lang w:eastAsia="es-ES_tradnl"/>
      </w:rPr>
    </w:pPr>
    <w:r>
      <w:rPr>
        <w:rFonts w:ascii="Century Gothic" w:hAnsi="Century Gothic"/>
        <w:noProof/>
        <w:sz w:val="18"/>
        <w:szCs w:val="18"/>
        <w:lang w:eastAsia="es-ES_tradnl"/>
      </w:rPr>
      <w:t>Prof.Ximena Aravena D.</w:t>
    </w:r>
  </w:p>
  <w:p w14:paraId="21BC73DD" w14:textId="1F0D7944" w:rsidR="009B2C1A" w:rsidRPr="00290DA4" w:rsidRDefault="006C4E8D" w:rsidP="006C4E8D">
    <w:pPr>
      <w:pStyle w:val="Sinespaciado"/>
      <w:ind w:firstLine="851"/>
      <w:jc w:val="both"/>
      <w:rPr>
        <w:rFonts w:ascii="Century Gothic" w:hAnsi="Century Gothic"/>
        <w:sz w:val="18"/>
        <w:szCs w:val="18"/>
      </w:rPr>
    </w:pPr>
    <w:r>
      <w:rPr>
        <w:rFonts w:ascii="Century Gothic" w:hAnsi="Century Gothic"/>
        <w:noProof/>
        <w:sz w:val="18"/>
        <w:szCs w:val="18"/>
        <w:lang w:eastAsia="es-ES_tradnl"/>
      </w:rPr>
      <w:t xml:space="preserve">                                      </w:t>
    </w:r>
    <w:r w:rsidRPr="00290DA4">
      <w:rPr>
        <w:rFonts w:ascii="Century Gothic" w:hAnsi="Century Gothic"/>
        <w:sz w:val="20"/>
        <w:szCs w:val="20"/>
      </w:rPr>
      <w:t xml:space="preserve"> </w:t>
    </w:r>
    <w:r w:rsidR="009B2C1A" w:rsidRPr="00290DA4">
      <w:rPr>
        <w:rFonts w:ascii="Century Gothic" w:hAnsi="Century Gothic"/>
        <w:sz w:val="20"/>
        <w:szCs w:val="20"/>
      </w:rPr>
      <w:t>“</w:t>
    </w:r>
    <w:r w:rsidR="009B2C1A" w:rsidRPr="00290DA4">
      <w:rPr>
        <w:rFonts w:ascii="Century Gothic" w:hAnsi="Century Gothic"/>
        <w:sz w:val="18"/>
        <w:szCs w:val="18"/>
      </w:rPr>
      <w:t>EDUCAR ES LA FORMA MÁS ALTA DE LLEGAR A DIOS”</w:t>
    </w:r>
  </w:p>
  <w:p w14:paraId="55B5A44D"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346CEE99"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DBC37E7"/>
    <w:multiLevelType w:val="hybridMultilevel"/>
    <w:tmpl w:val="B366C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7EE7C25"/>
    <w:multiLevelType w:val="hybridMultilevel"/>
    <w:tmpl w:val="B31482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99536A6"/>
    <w:multiLevelType w:val="hybridMultilevel"/>
    <w:tmpl w:val="57B89B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8"/>
  </w:num>
  <w:num w:numId="6">
    <w:abstractNumId w:val="11"/>
  </w:num>
  <w:num w:numId="7">
    <w:abstractNumId w:val="5"/>
  </w:num>
  <w:num w:numId="8">
    <w:abstractNumId w:val="1"/>
  </w:num>
  <w:num w:numId="9">
    <w:abstractNumId w:val="10"/>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5ECC"/>
    <w:rsid w:val="00076FF7"/>
    <w:rsid w:val="000864A2"/>
    <w:rsid w:val="000A5FC1"/>
    <w:rsid w:val="000B4330"/>
    <w:rsid w:val="000C4342"/>
    <w:rsid w:val="000D43CC"/>
    <w:rsid w:val="000D6F80"/>
    <w:rsid w:val="000E5866"/>
    <w:rsid w:val="000F54A7"/>
    <w:rsid w:val="000F6A90"/>
    <w:rsid w:val="00101880"/>
    <w:rsid w:val="00115A4D"/>
    <w:rsid w:val="0013248A"/>
    <w:rsid w:val="001351F2"/>
    <w:rsid w:val="00145DE6"/>
    <w:rsid w:val="001557AD"/>
    <w:rsid w:val="00165BA3"/>
    <w:rsid w:val="00183EE6"/>
    <w:rsid w:val="001A0766"/>
    <w:rsid w:val="001C3C4C"/>
    <w:rsid w:val="001C4BF9"/>
    <w:rsid w:val="001D08EB"/>
    <w:rsid w:val="001E0552"/>
    <w:rsid w:val="001E6359"/>
    <w:rsid w:val="001F2B64"/>
    <w:rsid w:val="001F3CE3"/>
    <w:rsid w:val="00202E87"/>
    <w:rsid w:val="0021272B"/>
    <w:rsid w:val="002127C0"/>
    <w:rsid w:val="0023114E"/>
    <w:rsid w:val="002426DC"/>
    <w:rsid w:val="0025190F"/>
    <w:rsid w:val="00255841"/>
    <w:rsid w:val="00257475"/>
    <w:rsid w:val="00264C19"/>
    <w:rsid w:val="002749AD"/>
    <w:rsid w:val="00275084"/>
    <w:rsid w:val="00290DA4"/>
    <w:rsid w:val="002A0EB6"/>
    <w:rsid w:val="002A43D8"/>
    <w:rsid w:val="002A73EC"/>
    <w:rsid w:val="002B1B43"/>
    <w:rsid w:val="002B319F"/>
    <w:rsid w:val="002D180E"/>
    <w:rsid w:val="002D1BC4"/>
    <w:rsid w:val="002D7D02"/>
    <w:rsid w:val="002E125D"/>
    <w:rsid w:val="002E186E"/>
    <w:rsid w:val="003079EA"/>
    <w:rsid w:val="0034690B"/>
    <w:rsid w:val="0035289E"/>
    <w:rsid w:val="00353FED"/>
    <w:rsid w:val="003639BA"/>
    <w:rsid w:val="00363ADC"/>
    <w:rsid w:val="00363CD0"/>
    <w:rsid w:val="00372889"/>
    <w:rsid w:val="00377A1A"/>
    <w:rsid w:val="003833EB"/>
    <w:rsid w:val="0038548A"/>
    <w:rsid w:val="00395BFB"/>
    <w:rsid w:val="003A4E89"/>
    <w:rsid w:val="003B0C43"/>
    <w:rsid w:val="003C69BE"/>
    <w:rsid w:val="003D3976"/>
    <w:rsid w:val="003E24E9"/>
    <w:rsid w:val="003F18A7"/>
    <w:rsid w:val="003F6D2C"/>
    <w:rsid w:val="00400F23"/>
    <w:rsid w:val="00421FE6"/>
    <w:rsid w:val="00423674"/>
    <w:rsid w:val="00444A10"/>
    <w:rsid w:val="00480AD1"/>
    <w:rsid w:val="004A319A"/>
    <w:rsid w:val="004A35D7"/>
    <w:rsid w:val="004B44F6"/>
    <w:rsid w:val="004C4774"/>
    <w:rsid w:val="004D0E8C"/>
    <w:rsid w:val="004D18E4"/>
    <w:rsid w:val="004D5C3E"/>
    <w:rsid w:val="004D5ECF"/>
    <w:rsid w:val="004D663B"/>
    <w:rsid w:val="004F28C4"/>
    <w:rsid w:val="004F7140"/>
    <w:rsid w:val="00500742"/>
    <w:rsid w:val="00501846"/>
    <w:rsid w:val="00504766"/>
    <w:rsid w:val="005117AF"/>
    <w:rsid w:val="005137D3"/>
    <w:rsid w:val="00515B8D"/>
    <w:rsid w:val="00517A20"/>
    <w:rsid w:val="00547529"/>
    <w:rsid w:val="00563485"/>
    <w:rsid w:val="00565FC5"/>
    <w:rsid w:val="00572236"/>
    <w:rsid w:val="00581897"/>
    <w:rsid w:val="005827BE"/>
    <w:rsid w:val="00582C93"/>
    <w:rsid w:val="00592F06"/>
    <w:rsid w:val="005A76BD"/>
    <w:rsid w:val="005A77C5"/>
    <w:rsid w:val="005C3816"/>
    <w:rsid w:val="005C64CC"/>
    <w:rsid w:val="005D0918"/>
    <w:rsid w:val="005E2B60"/>
    <w:rsid w:val="005E5909"/>
    <w:rsid w:val="005F29E0"/>
    <w:rsid w:val="006115F4"/>
    <w:rsid w:val="006422ED"/>
    <w:rsid w:val="00652B0B"/>
    <w:rsid w:val="00654AAA"/>
    <w:rsid w:val="00657DCE"/>
    <w:rsid w:val="00677345"/>
    <w:rsid w:val="00685F04"/>
    <w:rsid w:val="00691431"/>
    <w:rsid w:val="006A331C"/>
    <w:rsid w:val="006B4376"/>
    <w:rsid w:val="006B5B69"/>
    <w:rsid w:val="006C33CE"/>
    <w:rsid w:val="006C40CD"/>
    <w:rsid w:val="006C4E8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E2274"/>
    <w:rsid w:val="00801929"/>
    <w:rsid w:val="00811247"/>
    <w:rsid w:val="0081321F"/>
    <w:rsid w:val="00824038"/>
    <w:rsid w:val="00827A58"/>
    <w:rsid w:val="00827B7C"/>
    <w:rsid w:val="008430BE"/>
    <w:rsid w:val="00853ECE"/>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473"/>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AB7365"/>
    <w:rsid w:val="00AE6617"/>
    <w:rsid w:val="00B001C6"/>
    <w:rsid w:val="00B008A9"/>
    <w:rsid w:val="00B16EE7"/>
    <w:rsid w:val="00B22419"/>
    <w:rsid w:val="00B2277E"/>
    <w:rsid w:val="00B31DC3"/>
    <w:rsid w:val="00B34585"/>
    <w:rsid w:val="00B37EE1"/>
    <w:rsid w:val="00B54BB3"/>
    <w:rsid w:val="00B57B43"/>
    <w:rsid w:val="00B6054F"/>
    <w:rsid w:val="00B6244F"/>
    <w:rsid w:val="00B66045"/>
    <w:rsid w:val="00B80667"/>
    <w:rsid w:val="00B84154"/>
    <w:rsid w:val="00B9107E"/>
    <w:rsid w:val="00B91A13"/>
    <w:rsid w:val="00B95918"/>
    <w:rsid w:val="00BA1814"/>
    <w:rsid w:val="00BA608B"/>
    <w:rsid w:val="00BB05EE"/>
    <w:rsid w:val="00BB36D6"/>
    <w:rsid w:val="00BD16E0"/>
    <w:rsid w:val="00BE7F1E"/>
    <w:rsid w:val="00BF1D00"/>
    <w:rsid w:val="00C34AF4"/>
    <w:rsid w:val="00C40983"/>
    <w:rsid w:val="00C459F9"/>
    <w:rsid w:val="00C61175"/>
    <w:rsid w:val="00C7280A"/>
    <w:rsid w:val="00C742EE"/>
    <w:rsid w:val="00C817B6"/>
    <w:rsid w:val="00C82147"/>
    <w:rsid w:val="00C95034"/>
    <w:rsid w:val="00CA5C8A"/>
    <w:rsid w:val="00CB2892"/>
    <w:rsid w:val="00CB2B0A"/>
    <w:rsid w:val="00CC4106"/>
    <w:rsid w:val="00CD11AE"/>
    <w:rsid w:val="00CE0D8B"/>
    <w:rsid w:val="00CE2607"/>
    <w:rsid w:val="00CE290C"/>
    <w:rsid w:val="00CE3FD8"/>
    <w:rsid w:val="00D1061B"/>
    <w:rsid w:val="00D15A43"/>
    <w:rsid w:val="00D17CAC"/>
    <w:rsid w:val="00D22B30"/>
    <w:rsid w:val="00D30890"/>
    <w:rsid w:val="00D338AF"/>
    <w:rsid w:val="00D559EB"/>
    <w:rsid w:val="00D7742E"/>
    <w:rsid w:val="00D778E3"/>
    <w:rsid w:val="00D80EB9"/>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54F87"/>
    <w:rsid w:val="00E7404F"/>
    <w:rsid w:val="00E762EA"/>
    <w:rsid w:val="00E906D8"/>
    <w:rsid w:val="00E9559D"/>
    <w:rsid w:val="00EB65FC"/>
    <w:rsid w:val="00EC27B3"/>
    <w:rsid w:val="00EC6B64"/>
    <w:rsid w:val="00EE26DA"/>
    <w:rsid w:val="00F02696"/>
    <w:rsid w:val="00F23248"/>
    <w:rsid w:val="00F4018C"/>
    <w:rsid w:val="00F51934"/>
    <w:rsid w:val="00F5200F"/>
    <w:rsid w:val="00F61BA5"/>
    <w:rsid w:val="00F70B54"/>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7E8A3"/>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D17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29773485">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mena.aravena@elar.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V6ozexthcBk&amp;t=206s"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10DE-48C2-475E-95DB-B991957D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2242</Words>
  <Characters>12332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2020-03-31T14:25:00Z</dcterms:created>
  <dcterms:modified xsi:type="dcterms:W3CDTF">2020-03-31T14:25:00Z</dcterms:modified>
  <cp:category>UTP</cp:category>
  <cp:contentStatus>UTP</cp:contentStatus>
</cp:coreProperties>
</file>